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11" w:rsidRPr="009C1F11" w:rsidRDefault="009C1F11" w:rsidP="009C1F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bookmarkStart w:id="0" w:name="_Toc457223562"/>
      <w:r w:rsidRPr="003C1EA2">
        <w:rPr>
          <w:rFonts w:ascii="Calibri" w:eastAsia="Times New Roman" w:hAnsi="Calibri" w:cs="Calibri"/>
          <w:b/>
          <w:color w:val="000000"/>
          <w:sz w:val="20"/>
          <w:szCs w:val="20"/>
          <w:highlight w:val="yellow"/>
          <w:lang w:eastAsia="it-IT"/>
        </w:rPr>
        <w:t xml:space="preserve">Allegato </w:t>
      </w:r>
      <w:bookmarkEnd w:id="0"/>
      <w:r w:rsidR="003C1EA2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2</w:t>
      </w:r>
    </w:p>
    <w:p w:rsidR="0081379F" w:rsidRPr="0081379F" w:rsidRDefault="009C1F11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9C1F1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(</w:t>
      </w:r>
      <w:r w:rsid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(Dichiarazione del Tecnico Abilitato</w:t>
      </w:r>
      <w:r w:rsidR="0081379F" w:rsidRP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</w:t>
      </w:r>
    </w:p>
    <w:p w:rsidR="0081379F" w:rsidRPr="0081379F" w:rsidRDefault="0081379F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9C1F11" w:rsidRPr="009C1F11" w:rsidRDefault="009C1F11" w:rsidP="009C1F11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9C1F11">
        <w:rPr>
          <w:rFonts w:ascii="Calibri" w:eastAsia="Times New Roman" w:hAnsi="Calibri" w:cs="Arial"/>
          <w:b/>
          <w:i/>
          <w:lang w:eastAsia="it-IT"/>
        </w:rPr>
        <w:t xml:space="preserve">                                                                             Al GAL MERIDAUNIA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  <w:bookmarkStart w:id="1" w:name="_GoBack"/>
      <w:bookmarkEnd w:id="1"/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9C1F11" w:rsidRPr="009C1F11" w:rsidRDefault="009C1F11" w:rsidP="009C1F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  <w:r w:rsidRPr="009C1F11">
        <w:rPr>
          <w:rFonts w:ascii="Calibri" w:eastAsia="Times New Roman" w:hAnsi="Calibri" w:cs="Times New Roman"/>
          <w:b/>
          <w:sz w:val="26"/>
          <w:szCs w:val="20"/>
          <w:lang w:eastAsia="it-IT"/>
        </w:rPr>
        <w:t>DICHIARAZIONE SOSTITUTIVA DELL’ATTO DI NOTORIETA’</w:t>
      </w:r>
    </w:p>
    <w:p w:rsidR="009C1F11" w:rsidRPr="009C1F11" w:rsidRDefault="009C1F11" w:rsidP="009C1F11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9C1F11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approvata con D.P.R. 28 dicembre 2000, n. 445)</w:t>
      </w:r>
    </w:p>
    <w:p w:rsidR="009C1F11" w:rsidRPr="009C1F11" w:rsidRDefault="009C1F11" w:rsidP="009C1F11">
      <w:pPr>
        <w:jc w:val="both"/>
        <w:rPr>
          <w:rFonts w:ascii="Calibri" w:eastAsia="Times New Roman" w:hAnsi="Calibri" w:cs="Arial"/>
          <w:lang w:eastAsia="it-IT"/>
        </w:rPr>
      </w:pPr>
    </w:p>
    <w:p w:rsidR="009C1F11" w:rsidRPr="00E10676" w:rsidRDefault="009C1F11" w:rsidP="00E10676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 PSR Puglia 2014/2020. PAL MERIDAUNIA </w:t>
      </w:r>
      <w:r w:rsidR="003C1EA2">
        <w:rPr>
          <w:rFonts w:ascii="Calibri" w:eastAsia="Times New Roman" w:hAnsi="Calibri" w:cs="Arial"/>
          <w:b/>
          <w:sz w:val="18"/>
          <w:szCs w:val="18"/>
          <w:lang w:eastAsia="it-IT"/>
        </w:rPr>
        <w:t>–</w:t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="003C1EA2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Bando </w:t>
      </w:r>
      <w:r w:rsidR="00422114" w:rsidRPr="00422114">
        <w:rPr>
          <w:rFonts w:ascii="Calibri" w:eastAsia="Times New Roman" w:hAnsi="Calibri" w:cs="Arial"/>
          <w:b/>
          <w:sz w:val="18"/>
          <w:szCs w:val="18"/>
          <w:lang w:eastAsia="it-IT"/>
        </w:rPr>
        <w:t>AZIONE 1.3 “Sostegno per investimenti di fruizione pubblica in infrastrutture ricreative, informazioni turistiche e infrastruttu</w:t>
      </w:r>
      <w:r w:rsidR="00422114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re turistiche di piccola scala” </w:t>
      </w:r>
      <w:r w:rsidR="003C1EA2" w:rsidRPr="003C1EA2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- </w:t>
      </w:r>
      <w:r w:rsidR="00422114" w:rsidRPr="00422114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INTERVENTO  </w:t>
      </w:r>
      <w:r w:rsidR="00E10676" w:rsidRPr="00E10676">
        <w:rPr>
          <w:rFonts w:ascii="Calibri" w:eastAsia="Times New Roman" w:hAnsi="Calibri" w:cs="Arial"/>
          <w:b/>
          <w:sz w:val="18"/>
          <w:szCs w:val="18"/>
          <w:lang w:eastAsia="it-IT"/>
        </w:rPr>
        <w:t>1.3.5 “Realizzazione e/o recupero anche con tecniche di bioedilizia di manufatti all’interno dei centri storici per incentivare l’offerta turistica (ricettività diffusa, eco-alberghi, spazi culturali”</w:t>
      </w:r>
    </w:p>
    <w:p w:rsidR="009C1F11" w:rsidRPr="009C1F11" w:rsidRDefault="009C1F11" w:rsidP="009C1F11">
      <w:pPr>
        <w:spacing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_ ____________________________________________________________________ nato  a_______________________________ il _____________, residente  in  ______________________________ alla Via  _________________________________________________________________ CAP _____________ 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. ______ - Codice Fiscale______________________________ - Iscritto all’Ordine / Collegio dei _____________________________ della Provincia di _______________ al n. ____________ in qualità di tecnico incaricato dalla ditta individuale / Società o Cooperativa  _______________________________ - Partita IVA ______________________ ,  alla redazione del Quadro economico riepilogativo degli interventi a corredo della richiesta dei benefici ai sensi </w:t>
      </w:r>
      <w:r w:rsidR="00426A69">
        <w:rPr>
          <w:rFonts w:ascii="Calibri" w:eastAsia="Times New Roman" w:hAnsi="Calibri" w:cs="Arial"/>
          <w:sz w:val="18"/>
          <w:szCs w:val="18"/>
          <w:lang w:eastAsia="it-IT"/>
        </w:rPr>
        <w:t xml:space="preserve">del Bando  </w:t>
      </w:r>
      <w:r w:rsidR="00422114" w:rsidRPr="00422114">
        <w:rPr>
          <w:rFonts w:ascii="Calibri" w:eastAsia="Times New Roman" w:hAnsi="Calibri" w:cs="Arial"/>
          <w:sz w:val="18"/>
          <w:szCs w:val="18"/>
          <w:lang w:eastAsia="it-IT"/>
        </w:rPr>
        <w:t>AZIONE 1.3 “Sostegno per investimenti di fruizione pubblica in infrastrutture ricreative, informazioni turistiche e infrastrutture turistiche di piccola scala” - INTERVENTO  1.3.3 “Ristrutturazione ed adeguamento di strutture pubbliche dismesse funzi</w:t>
      </w:r>
      <w:r w:rsidR="00422114">
        <w:rPr>
          <w:rFonts w:ascii="Calibri" w:eastAsia="Times New Roman" w:hAnsi="Calibri" w:cs="Arial"/>
          <w:sz w:val="18"/>
          <w:szCs w:val="18"/>
          <w:lang w:eastAsia="it-IT"/>
        </w:rPr>
        <w:t>onali alla fruizione turistica”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del GAL Meridaunia</w:t>
      </w:r>
    </w:p>
    <w:p w:rsidR="009C1F11" w:rsidRPr="009C1F11" w:rsidRDefault="009C1F11" w:rsidP="009C1F11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9C1F11" w:rsidRPr="009C1F11" w:rsidRDefault="009C1F11" w:rsidP="009C1F11">
      <w:pPr>
        <w:spacing w:after="120" w:line="360" w:lineRule="auto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:rsidR="009C1F11" w:rsidRPr="009C1F11" w:rsidRDefault="009C1F11" w:rsidP="009C1F11">
      <w:pPr>
        <w:spacing w:before="120" w:after="12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D  I  C  H  I  A  R  A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 il Quadro economico riepilogativo degli interventi proposti ed i relativi elaborati a corredo sono conformi con quanto stabilito al Paragrafo 10.</w:t>
      </w:r>
      <w:r w:rsidR="00422114">
        <w:rPr>
          <w:rFonts w:ascii="Calibri" w:eastAsia="Times New Roman" w:hAnsi="Calibri" w:cs="Arial"/>
          <w:bCs/>
          <w:sz w:val="18"/>
          <w:szCs w:val="18"/>
          <w:lang w:eastAsia="it-IT"/>
        </w:rPr>
        <w:t>1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“Imputabilità, Pertinenza, Congruità e Ragionevolezza” dell’Avviso in oggetto;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per l’elaborazione del computo metrico relativo ad opere edili ed affini sono stati utilizzati prezzi unitari di importo non superiore a quelli riportati </w:t>
      </w:r>
      <w:r w:rsidRPr="00D75B78">
        <w:rPr>
          <w:rFonts w:ascii="Calibri" w:eastAsia="Times New Roman" w:hAnsi="Calibri" w:cs="Arial"/>
          <w:bCs/>
          <w:sz w:val="18"/>
          <w:szCs w:val="18"/>
          <w:lang w:eastAsia="it-IT"/>
        </w:rPr>
        <w:t>Listino prezzi delle Opere Pubbliche della Regione Puglia in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vigore alla data di presentazione della DDS;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</w:t>
      </w:r>
      <w:r w:rsidR="002E5C08">
        <w:rPr>
          <w:rFonts w:ascii="Calibri" w:eastAsia="Times New Roman" w:hAnsi="Calibri" w:cs="Arial"/>
          <w:bCs/>
          <w:sz w:val="18"/>
          <w:szCs w:val="18"/>
          <w:lang w:eastAsia="it-IT"/>
        </w:rPr>
        <w:t>p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er gli interventi riguardanti acquisto e messa in opera di impianti fissi di macchine/arredi e attrezzature 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u w:val="single"/>
          <w:lang w:eastAsia="it-IT"/>
        </w:rPr>
        <w:t>non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compresi nel Listino Prezzi Regionale, è prevista una procedura di selezione basata sul confronto tra almeno 3 preventivi di spesa confrontabili, emessi da fornitori diversi in concorrenza e riportanti nei dettagli l’oggetto della fornitura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;</w:t>
      </w:r>
    </w:p>
    <w:p w:rsidR="009C1F11" w:rsidRPr="002E5C08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>che le spese generali sono state determinate applicando l’aliquota massima del 12% delle spese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>.</w:t>
      </w: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</w:t>
      </w:r>
    </w:p>
    <w:p w:rsidR="002E5C08" w:rsidRPr="009C1F11" w:rsidRDefault="009C1F11" w:rsidP="009C1F11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  <w:t>Dichiara di essere informato che i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dati acquisiti vengono trattati nel rispetto della normativa vigente ed  in particolare al Regolamento Generale sulla Protezione dei Dati (GDPR), (UE) n. 2016/679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e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che i dati personali raccolti saranno trattati, anche con strumenti informatici, esclusivamente nell’ambito del procedimento per il quale la presente dichiarazione viene resa.</w:t>
      </w:r>
    </w:p>
    <w:p w:rsidR="009C1F11" w:rsidRPr="009C1F11" w:rsidRDefault="009C1F11" w:rsidP="002E5C0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Allega copia del seguente documento di riconoscimento: </w:t>
      </w:r>
    </w:p>
    <w:p w:rsidR="009C1F11" w:rsidRPr="009C1F11" w:rsidRDefault="009C1F11" w:rsidP="009C1F11">
      <w:pPr>
        <w:spacing w:before="240"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Luogo e Data _________________</w:t>
      </w:r>
    </w:p>
    <w:p w:rsidR="009C1F11" w:rsidRPr="009C1F11" w:rsidRDefault="00426A69" w:rsidP="002E5C08">
      <w:pPr>
        <w:spacing w:after="120"/>
        <w:ind w:left="454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________________________________________________</w:t>
      </w:r>
    </w:p>
    <w:p w:rsidR="00B763B9" w:rsidRPr="002E5C08" w:rsidRDefault="009C1F11" w:rsidP="002E5C08">
      <w:pPr>
        <w:jc w:val="right"/>
        <w:rPr>
          <w:rFonts w:ascii="Calibri" w:eastAsia="Times New Roman" w:hAnsi="Calibri" w:cs="Arial"/>
          <w:b/>
          <w:sz w:val="28"/>
          <w:szCs w:val="2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                                                                                         </w:t>
      </w:r>
      <w:r w:rsidR="002E5C08">
        <w:rPr>
          <w:rFonts w:ascii="Calibri" w:eastAsia="Times New Roman" w:hAnsi="Calibri" w:cs="Arial"/>
          <w:sz w:val="18"/>
          <w:szCs w:val="18"/>
          <w:lang w:eastAsia="it-IT"/>
        </w:rPr>
        <w:t xml:space="preserve">  Timbro professionale e firma</w:t>
      </w:r>
    </w:p>
    <w:sectPr w:rsidR="00B763B9" w:rsidRPr="002E5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62"/>
    <w:rsid w:val="002E5C08"/>
    <w:rsid w:val="003C1EA2"/>
    <w:rsid w:val="00422114"/>
    <w:rsid w:val="00426A69"/>
    <w:rsid w:val="006F7E16"/>
    <w:rsid w:val="007A4462"/>
    <w:rsid w:val="0081379F"/>
    <w:rsid w:val="009C1F11"/>
    <w:rsid w:val="00A50997"/>
    <w:rsid w:val="00B763B9"/>
    <w:rsid w:val="00D75B78"/>
    <w:rsid w:val="00E1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566</Words>
  <Characters>3229</Characters>
  <Application>Microsoft Office Word</Application>
  <DocSecurity>0</DocSecurity>
  <Lines>26</Lines>
  <Paragraphs>7</Paragraphs>
  <ScaleCrop>false</ScaleCrop>
  <Company>Microsoft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11</cp:revision>
  <dcterms:created xsi:type="dcterms:W3CDTF">2018-07-04T16:08:00Z</dcterms:created>
  <dcterms:modified xsi:type="dcterms:W3CDTF">2020-01-17T09:27:00Z</dcterms:modified>
</cp:coreProperties>
</file>