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0" w:type="dxa"/>
          <w:right w:w="70" w:type="dxa"/>
        </w:tblCellMar>
        <w:tblLook w:val="04A0" w:firstRow="1" w:lastRow="0" w:firstColumn="1" w:lastColumn="0" w:noHBand="0" w:noVBand="1"/>
      </w:tblPr>
      <w:tblGrid>
        <w:gridCol w:w="9778"/>
      </w:tblGrid>
      <w:tr w:rsidR="00054D58" w:rsidRPr="00054D58" w:rsidTr="00054D58">
        <w:trPr>
          <w:trHeight w:val="122"/>
        </w:trPr>
        <w:tc>
          <w:tcPr>
            <w:tcW w:w="500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054D58" w:rsidRPr="00054D58" w:rsidRDefault="00054D58" w:rsidP="00C33B0F">
            <w:pPr>
              <w:spacing w:after="0" w:line="240" w:lineRule="auto"/>
              <w:jc w:val="center"/>
              <w:rPr>
                <w:rFonts w:ascii="Calibri" w:eastAsia="Times New Roman" w:hAnsi="Calibri" w:cs="Times New Roman"/>
                <w:b/>
                <w:bCs/>
                <w:color w:val="000000"/>
                <w:sz w:val="20"/>
                <w:szCs w:val="20"/>
                <w:lang w:eastAsia="it-IT"/>
              </w:rPr>
            </w:pPr>
            <w:r w:rsidRPr="00054D58">
              <w:rPr>
                <w:rFonts w:ascii="Calibri" w:eastAsia="Times New Roman" w:hAnsi="Calibri" w:cs="Times New Roman"/>
                <w:b/>
                <w:bCs/>
                <w:color w:val="000000"/>
                <w:sz w:val="20"/>
                <w:szCs w:val="20"/>
                <w:lang w:eastAsia="it-IT"/>
              </w:rPr>
              <w:t>Elenco dei documenti</w:t>
            </w:r>
            <w:r w:rsidR="0011673A" w:rsidRPr="0011673A">
              <w:rPr>
                <w:rFonts w:ascii="Calibri" w:eastAsia="Times New Roman" w:hAnsi="Calibri" w:cs="Times New Roman"/>
                <w:b/>
                <w:bCs/>
                <w:color w:val="000000"/>
                <w:sz w:val="20"/>
                <w:szCs w:val="20"/>
                <w:lang w:eastAsia="it-IT"/>
              </w:rPr>
              <w:t xml:space="preserve"> </w:t>
            </w:r>
            <w:r w:rsidR="00C33B0F">
              <w:rPr>
                <w:rFonts w:ascii="Calibri" w:eastAsia="Times New Roman" w:hAnsi="Calibri" w:cs="Times New Roman"/>
                <w:b/>
                <w:bCs/>
                <w:color w:val="000000"/>
                <w:sz w:val="20"/>
                <w:szCs w:val="20"/>
                <w:lang w:eastAsia="it-IT"/>
              </w:rPr>
              <w:t>da presentare per ogni</w:t>
            </w:r>
            <w:r w:rsidR="0011673A" w:rsidRPr="0011673A">
              <w:rPr>
                <w:rFonts w:ascii="Calibri" w:eastAsia="Times New Roman" w:hAnsi="Calibri" w:cs="Times New Roman"/>
                <w:b/>
                <w:bCs/>
                <w:color w:val="000000"/>
                <w:sz w:val="20"/>
                <w:szCs w:val="20"/>
                <w:lang w:eastAsia="it-IT"/>
              </w:rPr>
              <w:t xml:space="preserve"> SAL</w:t>
            </w:r>
          </w:p>
        </w:tc>
      </w:tr>
      <w:tr w:rsidR="00054D58" w:rsidRPr="00054D58" w:rsidTr="0011673A">
        <w:trPr>
          <w:trHeight w:val="560"/>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Domanda di pagamento di acconto firmata dal legale Rappresentante dell’Ente e attestazione CAA (in calce alla domanda) con allegata copia del documento di identità.</w:t>
            </w:r>
          </w:p>
        </w:tc>
      </w:tr>
      <w:tr w:rsidR="00054D58" w:rsidRPr="00054D58" w:rsidTr="00054D58">
        <w:trPr>
          <w:trHeight w:val="403"/>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Elenco dei documenti presentati.</w:t>
            </w:r>
          </w:p>
        </w:tc>
      </w:tr>
      <w:tr w:rsidR="00054D58" w:rsidRPr="00054D58" w:rsidTr="0011673A">
        <w:trPr>
          <w:trHeight w:val="702"/>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 xml:space="preserve">Contabilità analitica degli interventi realizzati e compresi nel SAL, a firma del </w:t>
            </w:r>
            <w:r w:rsidRPr="00054D58">
              <w:rPr>
                <w:rFonts w:ascii="Calibri" w:eastAsia="Times New Roman" w:hAnsi="Calibri" w:cs="Times New Roman"/>
                <w:color w:val="000000"/>
                <w:sz w:val="20"/>
                <w:szCs w:val="20"/>
                <w:u w:val="single"/>
                <w:lang w:eastAsia="it-IT"/>
              </w:rPr>
              <w:t xml:space="preserve">tecnico abilitato e del rappresentante legale dell’Ente </w:t>
            </w:r>
            <w:r w:rsidRPr="00054D58">
              <w:rPr>
                <w:rFonts w:ascii="Calibri" w:eastAsia="Times New Roman" w:hAnsi="Calibri" w:cs="Times New Roman"/>
                <w:color w:val="000000"/>
                <w:sz w:val="20"/>
                <w:szCs w:val="20"/>
                <w:lang w:eastAsia="it-IT"/>
              </w:rPr>
              <w:t xml:space="preserve">(Libretto misure, Sommario Registro di contabilità, Stato avanzamento lavori, </w:t>
            </w:r>
            <w:proofErr w:type="spellStart"/>
            <w:r w:rsidRPr="00054D58">
              <w:rPr>
                <w:rFonts w:ascii="Calibri" w:eastAsia="Times New Roman" w:hAnsi="Calibri" w:cs="Times New Roman"/>
                <w:color w:val="000000"/>
                <w:sz w:val="20"/>
                <w:szCs w:val="20"/>
                <w:lang w:eastAsia="it-IT"/>
              </w:rPr>
              <w:t>Sottocomputo</w:t>
            </w:r>
            <w:proofErr w:type="spellEnd"/>
            <w:r w:rsidRPr="00054D58">
              <w:rPr>
                <w:rFonts w:ascii="Calibri" w:eastAsia="Times New Roman" w:hAnsi="Calibri" w:cs="Times New Roman"/>
                <w:color w:val="000000"/>
                <w:sz w:val="20"/>
                <w:szCs w:val="20"/>
                <w:lang w:eastAsia="it-IT"/>
              </w:rPr>
              <w:t>, Formulario dei rifiuti).</w:t>
            </w:r>
          </w:p>
        </w:tc>
      </w:tr>
      <w:tr w:rsidR="00054D58" w:rsidRPr="00054D58" w:rsidTr="0011673A">
        <w:trPr>
          <w:trHeight w:val="372"/>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Copia degli elaborati grafici, ove pertinenti.</w:t>
            </w:r>
          </w:p>
        </w:tc>
      </w:tr>
      <w:tr w:rsidR="00054D58" w:rsidRPr="00054D58" w:rsidTr="0011673A">
        <w:trPr>
          <w:trHeight w:val="547"/>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Documentazione fotografica, attestante lo stato dei luoghi e delle targhe e cartelloni relativi all’intervento situati in luoghi ben visibili.</w:t>
            </w:r>
          </w:p>
        </w:tc>
      </w:tr>
      <w:tr w:rsidR="00054D58" w:rsidRPr="00054D58" w:rsidTr="0011673A">
        <w:trPr>
          <w:trHeight w:val="399"/>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Determinazione del Responsabile dell'Ufficio Tecnico Comunale (U.T.C.)  di approvazione dello stato dei lavori.</w:t>
            </w:r>
          </w:p>
        </w:tc>
      </w:tr>
      <w:tr w:rsidR="00054D58" w:rsidRPr="00054D58" w:rsidTr="0011673A">
        <w:trPr>
          <w:trHeight w:val="973"/>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proofErr w:type="spellStart"/>
            <w:r w:rsidRPr="00054D58">
              <w:rPr>
                <w:rFonts w:ascii="Calibri" w:eastAsia="Times New Roman" w:hAnsi="Calibri" w:cs="Times New Roman"/>
                <w:color w:val="000000"/>
                <w:sz w:val="20"/>
                <w:szCs w:val="20"/>
                <w:lang w:eastAsia="it-IT"/>
              </w:rPr>
              <w:t>Check</w:t>
            </w:r>
            <w:proofErr w:type="spellEnd"/>
            <w:r w:rsidRPr="00054D58">
              <w:rPr>
                <w:rFonts w:ascii="Calibri" w:eastAsia="Times New Roman" w:hAnsi="Calibri" w:cs="Times New Roman"/>
                <w:color w:val="000000"/>
                <w:sz w:val="20"/>
                <w:szCs w:val="20"/>
                <w:lang w:eastAsia="it-IT"/>
              </w:rPr>
              <w:t xml:space="preserve"> list AGEA di Autovalutazione POST AGGIUDICAZIONE GARA per ogni procedura d’appalto - ai sensi del </w:t>
            </w:r>
            <w:proofErr w:type="spellStart"/>
            <w:r w:rsidRPr="00054D58">
              <w:rPr>
                <w:rFonts w:ascii="Calibri" w:eastAsia="Times New Roman" w:hAnsi="Calibri" w:cs="Times New Roman"/>
                <w:color w:val="000000"/>
                <w:sz w:val="20"/>
                <w:szCs w:val="20"/>
                <w:lang w:eastAsia="it-IT"/>
              </w:rPr>
              <w:t>D.Lgs.</w:t>
            </w:r>
            <w:proofErr w:type="spellEnd"/>
            <w:r w:rsidRPr="00054D58">
              <w:rPr>
                <w:rFonts w:ascii="Calibri" w:eastAsia="Times New Roman" w:hAnsi="Calibri" w:cs="Times New Roman"/>
                <w:color w:val="000000"/>
                <w:sz w:val="20"/>
                <w:szCs w:val="20"/>
                <w:lang w:eastAsia="it-IT"/>
              </w:rPr>
              <w:t xml:space="preserve"> 50/2016 e </w:t>
            </w:r>
            <w:proofErr w:type="spellStart"/>
            <w:r w:rsidRPr="00054D58">
              <w:rPr>
                <w:rFonts w:ascii="Calibri" w:eastAsia="Times New Roman" w:hAnsi="Calibri" w:cs="Times New Roman"/>
                <w:color w:val="000000"/>
                <w:sz w:val="20"/>
                <w:szCs w:val="20"/>
                <w:lang w:eastAsia="it-IT"/>
              </w:rPr>
              <w:t>s.m.i.</w:t>
            </w:r>
            <w:proofErr w:type="spellEnd"/>
            <w:r w:rsidRPr="00054D58">
              <w:rPr>
                <w:rFonts w:ascii="Calibri" w:eastAsia="Times New Roman" w:hAnsi="Calibri" w:cs="Times New Roman"/>
                <w:color w:val="000000"/>
                <w:sz w:val="20"/>
                <w:szCs w:val="20"/>
                <w:lang w:eastAsia="it-IT"/>
              </w:rPr>
              <w:t xml:space="preserve"> - compresa nella domanda di pagamento (Determinazione dell’Autorità di Gestione PSR Puglia del 29/05/2018, n. 121);</w:t>
            </w:r>
          </w:p>
        </w:tc>
      </w:tr>
      <w:tr w:rsidR="00054D58" w:rsidRPr="00054D58" w:rsidTr="0011673A">
        <w:trPr>
          <w:trHeight w:val="548"/>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 xml:space="preserve">Atti utili alla liquidazione degli incentivi del personale comunale di cui all'art 113 del </w:t>
            </w:r>
            <w:proofErr w:type="spellStart"/>
            <w:r w:rsidRPr="00054D58">
              <w:rPr>
                <w:rFonts w:ascii="Calibri" w:eastAsia="Times New Roman" w:hAnsi="Calibri" w:cs="Times New Roman"/>
                <w:color w:val="000000"/>
                <w:sz w:val="20"/>
                <w:szCs w:val="20"/>
                <w:lang w:eastAsia="it-IT"/>
              </w:rPr>
              <w:t>D.Lgs.</w:t>
            </w:r>
            <w:proofErr w:type="spellEnd"/>
            <w:r w:rsidRPr="00054D58">
              <w:rPr>
                <w:rFonts w:ascii="Calibri" w:eastAsia="Times New Roman" w:hAnsi="Calibri" w:cs="Times New Roman"/>
                <w:color w:val="000000"/>
                <w:sz w:val="20"/>
                <w:szCs w:val="20"/>
                <w:lang w:eastAsia="it-IT"/>
              </w:rPr>
              <w:t xml:space="preserve"> 50/2016 (ove pertinente).</w:t>
            </w:r>
          </w:p>
        </w:tc>
      </w:tr>
      <w:tr w:rsidR="00054D58" w:rsidRPr="00054D58" w:rsidTr="0011673A">
        <w:trPr>
          <w:trHeight w:val="3249"/>
        </w:trPr>
        <w:tc>
          <w:tcPr>
            <w:tcW w:w="5000" w:type="pct"/>
            <w:tcBorders>
              <w:top w:val="nil"/>
              <w:left w:val="single" w:sz="8" w:space="0" w:color="auto"/>
              <w:bottom w:val="nil"/>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 xml:space="preserve">Documentazione contabile della spesa sostenuta [copia conforme degli atti amministrativi con relativi allegati quali fatture o altri documenti aventi valore probatorio equipollente relative alle spese sostenute, copia dei mandati di pagamento regolarmente quietanzati dalla banca e delle dichiarazioni liberatorie dei fornitori (cfr. allegato A)]. </w:t>
            </w:r>
            <w:r w:rsidRPr="00054D58">
              <w:rPr>
                <w:rFonts w:ascii="Calibri" w:eastAsia="Times New Roman" w:hAnsi="Calibri" w:cs="Times New Roman"/>
                <w:color w:val="000000"/>
                <w:sz w:val="20"/>
                <w:szCs w:val="20"/>
                <w:lang w:eastAsia="it-IT"/>
              </w:rPr>
              <w:br/>
              <w:t xml:space="preserve">Ogni fattura dovrà riportare  la dicitura: “PSR Puglia 2014/2020, Misura 19, Sottomisura 19.2, SSL GAL </w:t>
            </w:r>
            <w:proofErr w:type="spellStart"/>
            <w:r w:rsidRPr="00054D58">
              <w:rPr>
                <w:rFonts w:ascii="Calibri" w:eastAsia="Times New Roman" w:hAnsi="Calibri" w:cs="Times New Roman"/>
                <w:color w:val="000000"/>
                <w:sz w:val="20"/>
                <w:szCs w:val="20"/>
                <w:lang w:eastAsia="it-IT"/>
              </w:rPr>
              <w:t>Meridaunia</w:t>
            </w:r>
            <w:proofErr w:type="spellEnd"/>
            <w:r w:rsidRPr="00054D58">
              <w:rPr>
                <w:rFonts w:ascii="Calibri" w:eastAsia="Times New Roman" w:hAnsi="Calibri" w:cs="Times New Roman"/>
                <w:color w:val="000000"/>
                <w:sz w:val="20"/>
                <w:szCs w:val="20"/>
                <w:lang w:eastAsia="it-IT"/>
              </w:rPr>
              <w:t>, Azione ____”________”, Intervento________”______”, CUP……… (l’Azione, l’Intervento ed il CUP sono riportati nel provvedime</w:t>
            </w:r>
            <w:r w:rsidR="0011673A">
              <w:rPr>
                <w:rFonts w:ascii="Calibri" w:eastAsia="Times New Roman" w:hAnsi="Calibri" w:cs="Times New Roman"/>
                <w:color w:val="000000"/>
                <w:sz w:val="20"/>
                <w:szCs w:val="20"/>
                <w:lang w:eastAsia="it-IT"/>
              </w:rPr>
              <w:t>nto di concessione) ed il CIG.</w:t>
            </w:r>
            <w:r w:rsidR="0011673A">
              <w:rPr>
                <w:rFonts w:ascii="Calibri" w:eastAsia="Times New Roman" w:hAnsi="Calibri" w:cs="Times New Roman"/>
                <w:color w:val="000000"/>
                <w:sz w:val="20"/>
                <w:szCs w:val="20"/>
                <w:lang w:eastAsia="it-IT"/>
              </w:rPr>
              <w:br/>
              <w:t xml:space="preserve"> </w:t>
            </w:r>
            <w:r w:rsidRPr="00054D58">
              <w:rPr>
                <w:rFonts w:ascii="Calibri" w:eastAsia="Times New Roman" w:hAnsi="Calibri" w:cs="Times New Roman"/>
                <w:color w:val="000000"/>
                <w:sz w:val="20"/>
                <w:szCs w:val="20"/>
                <w:lang w:eastAsia="it-IT"/>
              </w:rPr>
              <w:t xml:space="preserve">Per le attrezzature dovrà essere dettagliata la descrizione del prodotto fornito e riportare gli eventuali numeri seriali e di matricola. </w:t>
            </w:r>
            <w:r w:rsidRPr="00054D58">
              <w:rPr>
                <w:rFonts w:ascii="Calibri" w:eastAsia="Times New Roman" w:hAnsi="Calibri" w:cs="Times New Roman"/>
                <w:color w:val="000000"/>
                <w:sz w:val="20"/>
                <w:szCs w:val="20"/>
                <w:lang w:eastAsia="it-IT"/>
              </w:rPr>
              <w:br/>
            </w:r>
            <w:r w:rsidRPr="00054D58">
              <w:rPr>
                <w:rFonts w:ascii="Calibri" w:eastAsia="Times New Roman" w:hAnsi="Calibri" w:cs="Times New Roman"/>
                <w:color w:val="000000"/>
                <w:sz w:val="20"/>
                <w:szCs w:val="20"/>
                <w:u w:val="single"/>
                <w:lang w:eastAsia="it-IT"/>
              </w:rPr>
              <w:t xml:space="preserve">Unitamente al cartaceo, dovranno essere consegnati i </w:t>
            </w:r>
            <w:proofErr w:type="spellStart"/>
            <w:r w:rsidRPr="00054D58">
              <w:rPr>
                <w:rFonts w:ascii="Calibri" w:eastAsia="Times New Roman" w:hAnsi="Calibri" w:cs="Times New Roman"/>
                <w:color w:val="000000"/>
                <w:sz w:val="20"/>
                <w:szCs w:val="20"/>
                <w:u w:val="single"/>
                <w:lang w:eastAsia="it-IT"/>
              </w:rPr>
              <w:t>files</w:t>
            </w:r>
            <w:proofErr w:type="spellEnd"/>
            <w:r w:rsidRPr="00054D58">
              <w:rPr>
                <w:rFonts w:ascii="Calibri" w:eastAsia="Times New Roman" w:hAnsi="Calibri" w:cs="Times New Roman"/>
                <w:color w:val="000000"/>
                <w:sz w:val="20"/>
                <w:szCs w:val="20"/>
                <w:u w:val="single"/>
                <w:lang w:eastAsia="it-IT"/>
              </w:rPr>
              <w:t xml:space="preserve"> delle fatture  in formato xml.p7m o informato xml.</w:t>
            </w:r>
            <w:r w:rsidRPr="00054D58">
              <w:rPr>
                <w:rFonts w:ascii="Calibri" w:eastAsia="Times New Roman" w:hAnsi="Calibri" w:cs="Times New Roman"/>
                <w:color w:val="000000"/>
                <w:sz w:val="20"/>
                <w:szCs w:val="20"/>
                <w:lang w:eastAsia="it-IT"/>
              </w:rPr>
              <w:br/>
              <w:t>L’importo delle fatture deve trovare corrispondenza con il documento di spesa.</w:t>
            </w:r>
            <w:r w:rsidRPr="00054D58">
              <w:rPr>
                <w:rFonts w:ascii="Calibri" w:eastAsia="Times New Roman" w:hAnsi="Calibri" w:cs="Times New Roman"/>
                <w:color w:val="000000"/>
                <w:sz w:val="20"/>
                <w:szCs w:val="20"/>
                <w:lang w:eastAsia="it-IT"/>
              </w:rPr>
              <w:br/>
              <w:t xml:space="preserve">Per le fatture sulle quali sono state operate ritenute fiscali, devono essere allegati: il </w:t>
            </w:r>
            <w:proofErr w:type="spellStart"/>
            <w:r w:rsidRPr="00054D58">
              <w:rPr>
                <w:rFonts w:ascii="Calibri" w:eastAsia="Times New Roman" w:hAnsi="Calibri" w:cs="Times New Roman"/>
                <w:color w:val="000000"/>
                <w:sz w:val="20"/>
                <w:szCs w:val="20"/>
                <w:lang w:eastAsia="it-IT"/>
              </w:rPr>
              <w:t>mod</w:t>
            </w:r>
            <w:proofErr w:type="spellEnd"/>
            <w:r w:rsidRPr="00054D58">
              <w:rPr>
                <w:rFonts w:ascii="Calibri" w:eastAsia="Times New Roman" w:hAnsi="Calibri" w:cs="Times New Roman"/>
                <w:color w:val="000000"/>
                <w:sz w:val="20"/>
                <w:szCs w:val="20"/>
                <w:lang w:eastAsia="it-IT"/>
              </w:rPr>
              <w:t>. F24,  le relative ricevute di versamento e l’estratto conto.</w:t>
            </w:r>
          </w:p>
        </w:tc>
      </w:tr>
      <w:tr w:rsidR="00054D58" w:rsidRPr="00054D58" w:rsidTr="0011673A">
        <w:trPr>
          <w:trHeight w:val="1113"/>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 xml:space="preserve">Dichiarazione “DSAN” (resa dal beneficiario, ai sensi dell’articolo 47 del Testo Unico delle disposizioni legislative e regolamentari in materia di documentazione amministrativa approvato con D.P.R. 28 dicembre 2000, n. 445), con firma digitale, che le somme rendicontate non sono state rendicontate per altre eventuali operazioni finanziate con fondi pubblici (come da </w:t>
            </w:r>
            <w:proofErr w:type="spellStart"/>
            <w:r w:rsidRPr="00054D58">
              <w:rPr>
                <w:rFonts w:ascii="Calibri" w:eastAsia="Times New Roman" w:hAnsi="Calibri" w:cs="Times New Roman"/>
                <w:color w:val="000000"/>
                <w:sz w:val="20"/>
                <w:szCs w:val="20"/>
                <w:lang w:eastAsia="it-IT"/>
              </w:rPr>
              <w:t>mod</w:t>
            </w:r>
            <w:proofErr w:type="spellEnd"/>
            <w:r w:rsidRPr="00054D58">
              <w:rPr>
                <w:rFonts w:ascii="Calibri" w:eastAsia="Times New Roman" w:hAnsi="Calibri" w:cs="Times New Roman"/>
                <w:color w:val="000000"/>
                <w:sz w:val="20"/>
                <w:szCs w:val="20"/>
                <w:lang w:eastAsia="it-IT"/>
              </w:rPr>
              <w:t>. ALL. B).</w:t>
            </w:r>
          </w:p>
        </w:tc>
      </w:tr>
      <w:tr w:rsidR="00054D58" w:rsidRPr="00054D58" w:rsidTr="0011673A">
        <w:trPr>
          <w:trHeight w:val="817"/>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Dichiarazione sostitutiva di atto di notorietà   circa il rispetto dei limiti alla cumulabilità delle sovvenzioni a carattere fiscale aventi ad oggetto i medesimi costi agevolabili con gli aiuti concessi dal PSR 2014-2020 (</w:t>
            </w:r>
            <w:proofErr w:type="spellStart"/>
            <w:r w:rsidRPr="00054D58">
              <w:rPr>
                <w:rFonts w:ascii="Calibri" w:eastAsia="Times New Roman" w:hAnsi="Calibri" w:cs="Times New Roman"/>
                <w:color w:val="000000"/>
                <w:sz w:val="20"/>
                <w:szCs w:val="20"/>
                <w:lang w:eastAsia="it-IT"/>
              </w:rPr>
              <w:t>all</w:t>
            </w:r>
            <w:proofErr w:type="spellEnd"/>
            <w:r w:rsidRPr="00054D58">
              <w:rPr>
                <w:rFonts w:ascii="Calibri" w:eastAsia="Times New Roman" w:hAnsi="Calibri" w:cs="Times New Roman"/>
                <w:color w:val="000000"/>
                <w:sz w:val="20"/>
                <w:szCs w:val="20"/>
                <w:lang w:eastAsia="it-IT"/>
              </w:rPr>
              <w:t>. 8)</w:t>
            </w:r>
          </w:p>
        </w:tc>
      </w:tr>
      <w:tr w:rsidR="00054D58" w:rsidRPr="00054D58" w:rsidTr="00054D58">
        <w:trPr>
          <w:trHeight w:val="469"/>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Estratto conto di tesoreria con l'evidenza dei flussi finanziari.</w:t>
            </w:r>
          </w:p>
        </w:tc>
      </w:tr>
      <w:tr w:rsidR="00054D58" w:rsidRPr="00054D58" w:rsidTr="0011673A">
        <w:trPr>
          <w:trHeight w:val="624"/>
        </w:trPr>
        <w:tc>
          <w:tcPr>
            <w:tcW w:w="5000" w:type="pct"/>
            <w:tcBorders>
              <w:top w:val="nil"/>
              <w:left w:val="single" w:sz="8" w:space="0" w:color="auto"/>
              <w:bottom w:val="single" w:sz="8" w:space="0" w:color="auto"/>
              <w:right w:val="single" w:sz="8" w:space="0" w:color="auto"/>
            </w:tcBorders>
            <w:shd w:val="clear" w:color="auto" w:fill="auto"/>
            <w:vAlign w:val="center"/>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bookmarkStart w:id="0" w:name="_GoBack"/>
            <w:r w:rsidRPr="00054D58">
              <w:rPr>
                <w:rFonts w:ascii="Calibri" w:eastAsia="Times New Roman" w:hAnsi="Calibri" w:cs="Times New Roman"/>
                <w:color w:val="000000"/>
                <w:sz w:val="20"/>
                <w:szCs w:val="20"/>
                <w:lang w:eastAsia="it-IT"/>
              </w:rPr>
              <w:t>Estratto del registro IVA in cui sono tracciate le fatture con la dicitura IVA indetraibile inse</w:t>
            </w:r>
            <w:r w:rsidR="0060483E">
              <w:rPr>
                <w:rFonts w:ascii="Calibri" w:eastAsia="Times New Roman" w:hAnsi="Calibri" w:cs="Times New Roman"/>
                <w:color w:val="000000"/>
                <w:sz w:val="20"/>
                <w:szCs w:val="20"/>
                <w:lang w:eastAsia="it-IT"/>
              </w:rPr>
              <w:t>rite nella domanda di pagamento (o dichiarazione di non essere assoggettato alla tenuta dei registri IVA)</w:t>
            </w:r>
          </w:p>
        </w:tc>
      </w:tr>
      <w:tr w:rsidR="0060483E" w:rsidRPr="00054D58" w:rsidTr="0011673A">
        <w:trPr>
          <w:trHeight w:val="624"/>
        </w:trPr>
        <w:tc>
          <w:tcPr>
            <w:tcW w:w="5000" w:type="pct"/>
            <w:tcBorders>
              <w:top w:val="nil"/>
              <w:left w:val="single" w:sz="8" w:space="0" w:color="auto"/>
              <w:bottom w:val="single" w:sz="8" w:space="0" w:color="auto"/>
              <w:right w:val="single" w:sz="8" w:space="0" w:color="auto"/>
            </w:tcBorders>
            <w:shd w:val="clear" w:color="auto" w:fill="auto"/>
            <w:vAlign w:val="center"/>
          </w:tcPr>
          <w:p w:rsidR="0060483E" w:rsidRPr="00054D58" w:rsidRDefault="0060483E" w:rsidP="00054D58">
            <w:pPr>
              <w:spacing w:after="0" w:line="240" w:lineRule="auto"/>
              <w:rPr>
                <w:rFonts w:ascii="Calibri" w:eastAsia="Times New Roman" w:hAnsi="Calibri" w:cs="Times New Roman"/>
                <w:color w:val="000000"/>
                <w:sz w:val="20"/>
                <w:szCs w:val="20"/>
                <w:lang w:eastAsia="it-IT"/>
              </w:rPr>
            </w:pPr>
            <w:r w:rsidRPr="0060483E">
              <w:rPr>
                <w:rFonts w:ascii="Calibri" w:eastAsia="Times New Roman" w:hAnsi="Calibri" w:cs="Times New Roman"/>
                <w:color w:val="000000"/>
                <w:sz w:val="20"/>
                <w:szCs w:val="20"/>
                <w:lang w:eastAsia="it-IT"/>
              </w:rPr>
              <w:t>Documento di Reg</w:t>
            </w:r>
            <w:r>
              <w:rPr>
                <w:rFonts w:ascii="Calibri" w:eastAsia="Times New Roman" w:hAnsi="Calibri" w:cs="Times New Roman"/>
                <w:color w:val="000000"/>
                <w:sz w:val="20"/>
                <w:szCs w:val="20"/>
                <w:lang w:eastAsia="it-IT"/>
              </w:rPr>
              <w:t>olarità Contributiva (D.U.R.C.)</w:t>
            </w:r>
          </w:p>
        </w:tc>
      </w:tr>
      <w:bookmarkEnd w:id="0"/>
      <w:tr w:rsidR="00054D58" w:rsidRPr="00054D58" w:rsidTr="00054D58">
        <w:trPr>
          <w:trHeight w:val="315"/>
        </w:trPr>
        <w:tc>
          <w:tcPr>
            <w:tcW w:w="5000" w:type="pct"/>
            <w:tcBorders>
              <w:top w:val="single" w:sz="4" w:space="0" w:color="auto"/>
              <w:left w:val="single" w:sz="8" w:space="0" w:color="auto"/>
              <w:bottom w:val="single" w:sz="8" w:space="0" w:color="auto"/>
              <w:right w:val="single" w:sz="4" w:space="0" w:color="auto"/>
            </w:tcBorders>
            <w:shd w:val="clear" w:color="auto" w:fill="auto"/>
            <w:vAlign w:val="bottom"/>
            <w:hideMark/>
          </w:tcPr>
          <w:p w:rsidR="00054D58" w:rsidRPr="00054D58" w:rsidRDefault="00054D58" w:rsidP="00054D58">
            <w:pPr>
              <w:spacing w:after="0" w:line="240" w:lineRule="auto"/>
              <w:rPr>
                <w:rFonts w:ascii="Calibri" w:eastAsia="Times New Roman" w:hAnsi="Calibri" w:cs="Times New Roman"/>
                <w:color w:val="000000"/>
                <w:sz w:val="20"/>
                <w:szCs w:val="20"/>
                <w:lang w:eastAsia="it-IT"/>
              </w:rPr>
            </w:pPr>
            <w:r w:rsidRPr="00054D58">
              <w:rPr>
                <w:rFonts w:ascii="Calibri" w:eastAsia="Times New Roman" w:hAnsi="Calibri" w:cs="Times New Roman"/>
                <w:color w:val="000000"/>
                <w:sz w:val="20"/>
                <w:szCs w:val="20"/>
                <w:lang w:eastAsia="it-IT"/>
              </w:rPr>
              <w:t>Supporto informatico di tutta la documentazione presentata</w:t>
            </w:r>
          </w:p>
        </w:tc>
      </w:tr>
    </w:tbl>
    <w:p w:rsidR="00FD2704" w:rsidRDefault="00FD2704"/>
    <w:sectPr w:rsidR="00FD27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BC"/>
    <w:rsid w:val="00054D58"/>
    <w:rsid w:val="0011673A"/>
    <w:rsid w:val="0060483E"/>
    <w:rsid w:val="00A277BC"/>
    <w:rsid w:val="00C33B0F"/>
    <w:rsid w:val="00FD2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00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gtotaro</dc:creator>
  <cp:keywords/>
  <dc:description/>
  <cp:lastModifiedBy>gtotaro</cp:lastModifiedBy>
  <cp:revision>5</cp:revision>
  <dcterms:created xsi:type="dcterms:W3CDTF">2022-09-14T10:54:00Z</dcterms:created>
  <dcterms:modified xsi:type="dcterms:W3CDTF">2022-10-13T08:44:00Z</dcterms:modified>
</cp:coreProperties>
</file>