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48B69" w14:textId="77777777" w:rsidR="00341FE0" w:rsidRDefault="00341FE0" w:rsidP="00341FE0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FONDO F.E.A.S.R. PROGRAMMA SVILUPPO RURALE</w:t>
      </w:r>
      <w:r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DELLA REGIONE PUGLIA 2014-2020,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Pr="00B5079D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MISURA 19, SOTTOMISURA 19.2, </w:t>
      </w:r>
      <w:r w:rsidRPr="00846E58">
        <w:rPr>
          <w:rFonts w:ascii="Calibri" w:eastAsia="Times New Roman" w:hAnsi="Calibri" w:cs="Times New Roman"/>
          <w:b/>
          <w:bCs/>
          <w:color w:val="000000"/>
          <w:lang w:eastAsia="it-IT"/>
        </w:rPr>
        <w:t>PIANO DI AZIONE LOCALE “MONTI DAUNI”. BANDO PUBBLICO PER LA PRESENTAZIONE DI DOMANDE DI AIUTO - AZIONE __________ “________________________________” - INTERVENTO  __________ “____________________________________”.</w:t>
      </w:r>
    </w:p>
    <w:p w14:paraId="64F50792" w14:textId="77777777" w:rsidR="00297753" w:rsidRDefault="00297753" w:rsidP="006D6C3A">
      <w:pPr>
        <w:pStyle w:val="Default"/>
        <w:spacing w:after="120"/>
        <w:ind w:firstLine="0"/>
        <w:jc w:val="both"/>
        <w:rPr>
          <w:rFonts w:asciiTheme="majorHAnsi" w:hAnsiTheme="majorHAnsi"/>
          <w:b/>
          <w:bCs/>
          <w:sz w:val="22"/>
          <w:szCs w:val="22"/>
          <w:lang w:val="it-IT"/>
        </w:rPr>
      </w:pPr>
    </w:p>
    <w:p w14:paraId="2730505F" w14:textId="77777777" w:rsidR="006D6C3A" w:rsidRPr="00B411F7" w:rsidRDefault="00C33C74" w:rsidP="00894BB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lang w:eastAsia="it-IT"/>
        </w:rPr>
      </w:pP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Documenti da allegare ad ogni domanda di </w:t>
      </w:r>
      <w:r w:rsidR="00BF59BC">
        <w:rPr>
          <w:rFonts w:ascii="Calibri" w:eastAsia="Times New Roman" w:hAnsi="Calibri" w:cs="Times New Roman"/>
          <w:b/>
          <w:bCs/>
          <w:color w:val="000000"/>
          <w:lang w:eastAsia="it-IT"/>
        </w:rPr>
        <w:t>SALDO</w:t>
      </w:r>
      <w:r w:rsidRPr="00C33C74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</w:t>
      </w:r>
      <w:r w:rsidR="00A37789" w:rsidRPr="00A37789">
        <w:rPr>
          <w:rFonts w:ascii="Calibri" w:eastAsia="Times New Roman" w:hAnsi="Calibri" w:cs="Times New Roman"/>
          <w:b/>
          <w:bCs/>
          <w:color w:val="000000"/>
          <w:lang w:eastAsia="it-IT"/>
        </w:rPr>
        <w:t>(dovranno pervenire al</w:t>
      </w:r>
      <w:r w:rsidR="001E06DC">
        <w:rPr>
          <w:rFonts w:ascii="Calibri" w:eastAsia="Times New Roman" w:hAnsi="Calibri" w:cs="Times New Roman"/>
          <w:b/>
          <w:bCs/>
          <w:color w:val="000000"/>
          <w:lang w:eastAsia="it-IT"/>
        </w:rPr>
        <w:t xml:space="preserve"> GAL Meridaunia in busta chiusa</w:t>
      </w:r>
      <w:r w:rsidR="00A37789" w:rsidRPr="00A37789">
        <w:rPr>
          <w:rFonts w:ascii="Calibri" w:eastAsia="Times New Roman" w:hAnsi="Calibri" w:cs="Times New Roman"/>
          <w:b/>
          <w:bCs/>
          <w:color w:val="000000"/>
          <w:lang w:eastAsia="it-IT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6D6C3A" w:rsidRPr="00B411F7" w14:paraId="14B3703B" w14:textId="77777777" w:rsidTr="00297753">
        <w:trPr>
          <w:trHeight w:val="609"/>
        </w:trPr>
        <w:tc>
          <w:tcPr>
            <w:tcW w:w="5000" w:type="pct"/>
            <w:shd w:val="clear" w:color="auto" w:fill="auto"/>
            <w:vAlign w:val="center"/>
            <w:hideMark/>
          </w:tcPr>
          <w:p w14:paraId="0388084F" w14:textId="77777777" w:rsidR="006D6C3A" w:rsidRPr="00B411F7" w:rsidRDefault="006D6C3A" w:rsidP="00543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Domanda di pagamento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 </w:t>
            </w:r>
            <w:r w:rsidR="005432C4">
              <w:rPr>
                <w:rFonts w:ascii="Calibri" w:eastAsia="Times New Roman" w:hAnsi="Calibri" w:cs="Times New Roman"/>
                <w:color w:val="000000"/>
                <w:lang w:eastAsia="it-IT"/>
              </w:rPr>
              <w:t>saldo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firmata dal richiedente e attestazione CAA (in calce alla domanda) </w:t>
            </w: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con allegata copia del documento di identità</w:t>
            </w:r>
          </w:p>
        </w:tc>
      </w:tr>
      <w:tr w:rsidR="006D6C3A" w:rsidRPr="00B411F7" w14:paraId="6F70AA0C" w14:textId="77777777" w:rsidTr="00297753">
        <w:trPr>
          <w:trHeight w:val="406"/>
        </w:trPr>
        <w:tc>
          <w:tcPr>
            <w:tcW w:w="5000" w:type="pct"/>
            <w:shd w:val="clear" w:color="auto" w:fill="auto"/>
            <w:vAlign w:val="center"/>
            <w:hideMark/>
          </w:tcPr>
          <w:p w14:paraId="42E53D62" w14:textId="77777777" w:rsidR="006D6C3A" w:rsidRPr="00B411F7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Elenco dei documenti presentati</w:t>
            </w:r>
          </w:p>
        </w:tc>
      </w:tr>
      <w:tr w:rsidR="006D6C3A" w:rsidRPr="00B411F7" w14:paraId="218EC0FF" w14:textId="77777777" w:rsidTr="0094510A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14:paraId="50387935" w14:textId="77777777" w:rsidR="006D6C3A" w:rsidRPr="00334121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Copia dei titoli abilitativi previsti per la realizzazione degli interventi (permesso di costruire, DIA, SCIA,  autorizzazioni, pareri, etc.)</w:t>
            </w:r>
            <w:r w:rsidR="006034D7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ove previsti</w:t>
            </w:r>
            <w:r w:rsidR="000B643A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e se non già presentati</w:t>
            </w:r>
          </w:p>
        </w:tc>
      </w:tr>
      <w:tr w:rsidR="006D6C3A" w:rsidRPr="00B411F7" w14:paraId="07F00E69" w14:textId="77777777" w:rsidTr="0094510A">
        <w:trPr>
          <w:trHeight w:val="660"/>
        </w:trPr>
        <w:tc>
          <w:tcPr>
            <w:tcW w:w="5000" w:type="pct"/>
            <w:shd w:val="clear" w:color="auto" w:fill="auto"/>
            <w:vAlign w:val="center"/>
            <w:hideMark/>
          </w:tcPr>
          <w:p w14:paraId="7C8EA8D6" w14:textId="77777777" w:rsidR="006D6C3A" w:rsidRPr="00334121" w:rsidRDefault="006D6C3A" w:rsidP="00047FB1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Contabilità </w:t>
            </w:r>
            <w:r w:rsidR="00047FB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finale 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>analitica degli interven</w:t>
            </w:r>
            <w:r w:rsidR="000B643A">
              <w:rPr>
                <w:rFonts w:ascii="Calibri" w:eastAsia="Times New Roman" w:hAnsi="Calibri" w:cs="Times New Roman"/>
                <w:color w:val="000000"/>
                <w:lang w:eastAsia="it-IT"/>
              </w:rPr>
              <w:t>ti realizzati</w:t>
            </w:r>
            <w:r w:rsidRPr="0033412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a firma del </w:t>
            </w:r>
            <w:r w:rsidRPr="00334121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tecnico abilitato e del </w:t>
            </w:r>
            <w:r w:rsidRPr="00C606FE">
              <w:rPr>
                <w:rFonts w:ascii="Calibri" w:eastAsia="Times New Roman" w:hAnsi="Calibri" w:cs="Times New Roman"/>
                <w:color w:val="000000"/>
                <w:u w:val="single"/>
                <w:lang w:eastAsia="it-IT"/>
              </w:rPr>
              <w:t xml:space="preserve">beneficiario </w:t>
            </w:r>
            <w:r w:rsidRPr="00C606FE">
              <w:rPr>
                <w:rFonts w:eastAsia="Times New Roman" w:cs="Times New Roman"/>
                <w:color w:val="000000"/>
                <w:lang w:eastAsia="it-IT"/>
              </w:rPr>
              <w:t>(</w:t>
            </w:r>
            <w:r w:rsidRPr="00C606FE">
              <w:rPr>
                <w:rFonts w:eastAsia="Times New Roman" w:cs="Times New Roman"/>
                <w:lang w:eastAsia="it-IT"/>
              </w:rPr>
              <w:t xml:space="preserve">Libretto misure, Sommario Registro di contabilità, Stato avanzamento lavori, </w:t>
            </w:r>
            <w:proofErr w:type="spellStart"/>
            <w:r w:rsidRPr="00C606FE">
              <w:rPr>
                <w:rFonts w:eastAsia="Times New Roman" w:cs="Times New Roman"/>
                <w:lang w:eastAsia="it-IT"/>
              </w:rPr>
              <w:t>Sottocomputo</w:t>
            </w:r>
            <w:proofErr w:type="spellEnd"/>
            <w:r w:rsidR="00FE442E" w:rsidRPr="00C606FE">
              <w:rPr>
                <w:rFonts w:eastAsia="Times New Roman" w:cs="Times New Roman"/>
                <w:lang w:eastAsia="it-IT"/>
              </w:rPr>
              <w:t>, Formulario dei rifiuti</w:t>
            </w:r>
            <w:r w:rsidRPr="00C606FE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6D6C3A" w:rsidRPr="00B411F7" w14:paraId="13B5C298" w14:textId="7777777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  <w:hideMark/>
          </w:tcPr>
          <w:p w14:paraId="1F657E94" w14:textId="77777777" w:rsidR="006D6C3A" w:rsidRPr="00B411F7" w:rsidRDefault="006D6C3A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411F7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elaborati grafici</w:t>
            </w:r>
            <w:r w:rsidR="00DB0F01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finali</w:t>
            </w:r>
            <w:r w:rsidR="00047FB1">
              <w:rPr>
                <w:rFonts w:ascii="Calibri" w:eastAsia="Times New Roman" w:hAnsi="Calibri" w:cs="Times New Roman"/>
                <w:color w:val="000000"/>
                <w:lang w:eastAsia="it-IT"/>
              </w:rPr>
              <w:t>, ove pertinenti, relativi agli immobili oggetto d’intervento con relativa destinazione d’uso</w:t>
            </w:r>
          </w:p>
        </w:tc>
      </w:tr>
      <w:tr w:rsidR="00047FB1" w:rsidRPr="00B411F7" w14:paraId="23949CA6" w14:textId="7777777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14:paraId="3EF6F7FE" w14:textId="77777777" w:rsidR="00047FB1" w:rsidRPr="00B411F7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Ove pertinente, relazione e certificazione energetica dell’edificio attestante il livello di prestazione energetica raggiunto, a firma del tecnico abilitato ( non potrà essere inferiore a quello dichiarato per l’attribuzione del punteggio)</w:t>
            </w:r>
          </w:p>
        </w:tc>
      </w:tr>
      <w:tr w:rsidR="00047FB1" w:rsidRPr="00B411F7" w14:paraId="17FEDC00" w14:textId="7777777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14:paraId="174A49D3" w14:textId="77777777" w:rsidR="00047FB1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Certificato di regolare esecuzione dell’opera a firma del tecnico abilitato</w:t>
            </w:r>
          </w:p>
        </w:tc>
      </w:tr>
      <w:tr w:rsidR="00047FB1" w:rsidRPr="00B411F7" w14:paraId="783EB5AD" w14:textId="7777777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14:paraId="274AB641" w14:textId="77777777" w:rsidR="00047FB1" w:rsidRDefault="00047FB1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Certificato di agibilità</w:t>
            </w:r>
          </w:p>
        </w:tc>
      </w:tr>
      <w:tr w:rsidR="00CE4AA3" w:rsidRPr="00B411F7" w14:paraId="7B66E6B2" w14:textId="77777777" w:rsidTr="00297753">
        <w:trPr>
          <w:trHeight w:val="336"/>
        </w:trPr>
        <w:tc>
          <w:tcPr>
            <w:tcW w:w="5000" w:type="pct"/>
            <w:shd w:val="clear" w:color="auto" w:fill="auto"/>
            <w:vAlign w:val="center"/>
          </w:tcPr>
          <w:p w14:paraId="18CC946D" w14:textId="77777777" w:rsidR="00CE4AA3" w:rsidRDefault="00CE4AA3" w:rsidP="00047F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Relazione e layout della sede operativa</w:t>
            </w:r>
          </w:p>
        </w:tc>
      </w:tr>
      <w:tr w:rsidR="006D6C3A" w:rsidRPr="00B37843" w14:paraId="5C1433ED" w14:textId="77777777" w:rsidTr="00297753">
        <w:trPr>
          <w:trHeight w:val="1135"/>
        </w:trPr>
        <w:tc>
          <w:tcPr>
            <w:tcW w:w="5000" w:type="pct"/>
            <w:shd w:val="clear" w:color="auto" w:fill="auto"/>
            <w:vAlign w:val="center"/>
            <w:hideMark/>
          </w:tcPr>
          <w:p w14:paraId="35AD3758" w14:textId="77777777" w:rsidR="00A37789" w:rsidRDefault="008F67B3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F</w:t>
            </w:r>
            <w:r w:rsidR="00A37789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atture relative alle spese sostenute. Su queste deve essere riportata  la dicitura: “PSR Puglia 2014/2020, Misura 19, Sottomisura 19.2, SSL GAL Meridaunia, Azione ____”________”, Intervento________”______”, CUP……… (l’Azione, l’Intervento ed il CUP sono riportati nel provvedimento di concessione) ed il CIG (ove previsto). Deve essere dettagliata la descrizione del prodotto fornito e riportare gli eventuali numeri seriali e di matricola.</w:t>
            </w:r>
          </w:p>
          <w:p w14:paraId="51310E66" w14:textId="77777777" w:rsidR="00173412" w:rsidRPr="00B37843" w:rsidRDefault="00173412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73412">
              <w:rPr>
                <w:rFonts w:ascii="Calibri" w:eastAsia="Times New Roman" w:hAnsi="Calibri" w:cs="Times New Roman"/>
                <w:color w:val="000000"/>
                <w:lang w:eastAsia="it-IT"/>
              </w:rPr>
              <w:t>Unitamente al cartaceo, dovranno essere consegnati i files delle fatture  in formato xml.p7m o informato xml.</w:t>
            </w:r>
          </w:p>
          <w:p w14:paraId="62023A51" w14:textId="77777777"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L’importo delle fatture </w:t>
            </w:r>
            <w:r w:rsidR="00FD4F8D" w:rsidRPr="00FD4F8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deve trovare corrispondenza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con il documento di spesa.</w:t>
            </w:r>
          </w:p>
          <w:p w14:paraId="0A841869" w14:textId="77777777"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le fatture sulle quali sono state operate ritenute fiscali, devono essere allegati: il </w:t>
            </w:r>
            <w:proofErr w:type="spellStart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. F24,  le relative ricevute di versamento e l’estratto conto.</w:t>
            </w:r>
          </w:p>
          <w:p w14:paraId="08A9259A" w14:textId="77777777" w:rsidR="006034D7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Tutti i pagamenti devono transitare sul conto corrente dedicato.</w:t>
            </w:r>
          </w:p>
        </w:tc>
      </w:tr>
      <w:tr w:rsidR="00A37789" w:rsidRPr="00B37843" w14:paraId="6B6FC43B" w14:textId="77777777" w:rsidTr="00297753">
        <w:trPr>
          <w:trHeight w:val="1135"/>
        </w:trPr>
        <w:tc>
          <w:tcPr>
            <w:tcW w:w="5000" w:type="pct"/>
            <w:shd w:val="clear" w:color="auto" w:fill="auto"/>
            <w:vAlign w:val="center"/>
          </w:tcPr>
          <w:p w14:paraId="0E18E0AB" w14:textId="77777777" w:rsidR="00A37789" w:rsidRPr="00B37843" w:rsidRDefault="00A37789" w:rsidP="00A377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(resa ai sensi dell’articolo 47 del Testo Unico delle disposizioni legislative e regolamentari in materia di documentazione amministrativa approvato con D.P.R. 28 dicembre 2000, n. 445) che le somme rendicontate non sono state rendicontate per altre eventuali operazioni finanziate con fondi pubblici (</w:t>
            </w:r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come da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.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All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. A).</w:t>
            </w:r>
          </w:p>
        </w:tc>
      </w:tr>
      <w:tr w:rsidR="006D6C3A" w:rsidRPr="00B37843" w14:paraId="455758BB" w14:textId="77777777" w:rsidTr="00297753">
        <w:trPr>
          <w:trHeight w:val="394"/>
        </w:trPr>
        <w:tc>
          <w:tcPr>
            <w:tcW w:w="5000" w:type="pct"/>
            <w:shd w:val="clear" w:color="auto" w:fill="auto"/>
            <w:vAlign w:val="center"/>
            <w:hideMark/>
          </w:tcPr>
          <w:p w14:paraId="39C7E98B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Copia dell’attestazione bancaria dei pagamenti effettuati tramite bonifico e ricevuta bancaria</w:t>
            </w:r>
          </w:p>
        </w:tc>
      </w:tr>
      <w:tr w:rsidR="006D6C3A" w:rsidRPr="00B37843" w14:paraId="1EE34187" w14:textId="77777777" w:rsidTr="00297753">
        <w:trPr>
          <w:trHeight w:val="291"/>
        </w:trPr>
        <w:tc>
          <w:tcPr>
            <w:tcW w:w="5000" w:type="pct"/>
            <w:shd w:val="clear" w:color="auto" w:fill="auto"/>
            <w:vAlign w:val="center"/>
            <w:hideMark/>
          </w:tcPr>
          <w:p w14:paraId="42F3D29A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Copia degli estratti conto da cui risulti il relativo pagamento attraverso il “conto dedicato”</w:t>
            </w:r>
          </w:p>
        </w:tc>
      </w:tr>
      <w:tr w:rsidR="006D6C3A" w:rsidRPr="00B37843" w14:paraId="6223847A" w14:textId="77777777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  <w:hideMark/>
          </w:tcPr>
          <w:p w14:paraId="0F559AE2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liberatoria su carta intestata della ditta fornitrice</w:t>
            </w:r>
          </w:p>
        </w:tc>
      </w:tr>
      <w:tr w:rsidR="00CE4AA3" w:rsidRPr="00B37843" w14:paraId="569416C4" w14:textId="77777777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</w:tcPr>
          <w:p w14:paraId="079E14E4" w14:textId="77777777" w:rsidR="00CE4AA3" w:rsidRPr="00B37843" w:rsidRDefault="00CE4AA3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Copia elaborati, anche meccanografici, di contabilità generale e/o registi IVA riguardanti le spese da documentare con la firma dell’incaricato alla contabilità (titolare o professionista in caso di contabilità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delegata)</w:t>
            </w:r>
          </w:p>
        </w:tc>
      </w:tr>
      <w:tr w:rsidR="00CE4AA3" w:rsidRPr="00B37843" w14:paraId="754D5EF3" w14:textId="77777777" w:rsidTr="00297753">
        <w:trPr>
          <w:trHeight w:val="410"/>
        </w:trPr>
        <w:tc>
          <w:tcPr>
            <w:tcW w:w="5000" w:type="pct"/>
            <w:shd w:val="clear" w:color="auto" w:fill="auto"/>
            <w:vAlign w:val="center"/>
          </w:tcPr>
          <w:p w14:paraId="0A3A2FED" w14:textId="77777777" w:rsidR="00CE4AA3" w:rsidRPr="00B37843" w:rsidRDefault="00CE4AA3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 xml:space="preserve">Copia autorizzazioni per l’esercizio dell’attività finanziata rilasciate dagli enti preposti </w:t>
            </w:r>
          </w:p>
        </w:tc>
      </w:tr>
      <w:tr w:rsidR="006D6C3A" w:rsidRPr="00B37843" w14:paraId="2D1023B4" w14:textId="77777777" w:rsidTr="00297753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14:paraId="344097E6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Foto dei lavori effettuati e delle attrezzature 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ed arredi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acquistat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i</w:t>
            </w:r>
          </w:p>
        </w:tc>
      </w:tr>
      <w:tr w:rsidR="00A37789" w:rsidRPr="00B37843" w14:paraId="48C0FDDC" w14:textId="77777777" w:rsidTr="00297753">
        <w:trPr>
          <w:trHeight w:val="416"/>
        </w:trPr>
        <w:tc>
          <w:tcPr>
            <w:tcW w:w="5000" w:type="pct"/>
            <w:shd w:val="clear" w:color="auto" w:fill="auto"/>
            <w:vAlign w:val="center"/>
          </w:tcPr>
          <w:p w14:paraId="5F367F5D" w14:textId="77777777" w:rsidR="00A37789" w:rsidRPr="00B37843" w:rsidRDefault="00A37789" w:rsidP="00470A4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Dichiarazione (resa ai sensi dell’articolo 47 del Testo Unico delle disposizioni legislative e regolamentari in materia di documentazione amministrativa approvato con D.P.R. 28 dicembre 2000, n. 445) che i lavori elencati negli atti tecnici allegati alla DdP di Acconto su </w:t>
            </w:r>
            <w:r w:rsidR="005034D8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</w:t>
            </w:r>
            <w:r w:rsidR="00470A4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aldo lavori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sono stati realizzati (</w:t>
            </w:r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come da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mod</w:t>
            </w:r>
            <w:proofErr w:type="spellEnd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 xml:space="preserve">. </w:t>
            </w:r>
            <w:proofErr w:type="spellStart"/>
            <w:r w:rsidRPr="00B37843"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  <w:t>all.B</w:t>
            </w:r>
            <w:proofErr w:type="spellEnd"/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</w:tr>
      <w:tr w:rsidR="006D6C3A" w:rsidRPr="00B37843" w14:paraId="22A3995A" w14:textId="77777777" w:rsidTr="00297753">
        <w:trPr>
          <w:trHeight w:val="421"/>
        </w:trPr>
        <w:tc>
          <w:tcPr>
            <w:tcW w:w="5000" w:type="pct"/>
            <w:shd w:val="clear" w:color="auto" w:fill="auto"/>
            <w:vAlign w:val="center"/>
            <w:hideMark/>
          </w:tcPr>
          <w:p w14:paraId="2ED7AA0E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di Regolarità Contributiva</w:t>
            </w:r>
            <w:r w:rsidR="00550051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relativo al beneficiario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(D.U.R.C.)</w:t>
            </w:r>
          </w:p>
        </w:tc>
      </w:tr>
      <w:tr w:rsidR="00C54859" w:rsidRPr="00B37843" w14:paraId="6AD5FFF5" w14:textId="77777777" w:rsidTr="00297753">
        <w:trPr>
          <w:trHeight w:val="421"/>
        </w:trPr>
        <w:tc>
          <w:tcPr>
            <w:tcW w:w="5000" w:type="pct"/>
            <w:shd w:val="clear" w:color="auto" w:fill="auto"/>
            <w:vAlign w:val="center"/>
          </w:tcPr>
          <w:p w14:paraId="51EC21B5" w14:textId="13C5714B" w:rsidR="00C54859" w:rsidRPr="00B37843" w:rsidRDefault="00C54859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54859">
              <w:rPr>
                <w:rFonts w:ascii="Calibri" w:eastAsia="Times New Roman" w:hAnsi="Calibri" w:cs="Times New Roman"/>
                <w:color w:val="000000"/>
                <w:lang w:eastAsia="it-IT"/>
              </w:rPr>
              <w:t>Documento di regolarità fiscale (D.U.R.F.)</w:t>
            </w:r>
            <w:bookmarkStart w:id="0" w:name="_GoBack"/>
            <w:bookmarkEnd w:id="0"/>
          </w:p>
        </w:tc>
      </w:tr>
      <w:tr w:rsidR="008E507D" w:rsidRPr="00B37843" w14:paraId="29412DF6" w14:textId="77777777" w:rsidTr="00297753">
        <w:trPr>
          <w:trHeight w:val="421"/>
        </w:trPr>
        <w:tc>
          <w:tcPr>
            <w:tcW w:w="5000" w:type="pct"/>
            <w:shd w:val="clear" w:color="auto" w:fill="auto"/>
            <w:vAlign w:val="center"/>
          </w:tcPr>
          <w:p w14:paraId="413855D2" w14:textId="403BE0BA" w:rsidR="008E507D" w:rsidRPr="00B37843" w:rsidRDefault="008E507D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lang w:eastAsia="it-IT"/>
              </w:rPr>
              <w:t xml:space="preserve">Dichiarazione sostitutiva di atto di notorietà   circa il rispetto dei limiti alla cumulabilità delle sovvenzioni a carattere fiscale aventi ad oggetto i medesimi costi agevolabili con gli aiuti concessi dal PSR 2014-2020 </w:t>
            </w:r>
            <w:r>
              <w:rPr>
                <w:rFonts w:ascii="Calibri" w:eastAsia="Times New Roman" w:hAnsi="Calibri"/>
                <w:b/>
                <w:color w:val="000000"/>
                <w:lang w:eastAsia="it-IT"/>
              </w:rPr>
              <w:t xml:space="preserve">(come da </w:t>
            </w:r>
            <w:proofErr w:type="spellStart"/>
            <w:r>
              <w:rPr>
                <w:rFonts w:ascii="Calibri" w:eastAsia="Times New Roman" w:hAnsi="Calibri"/>
                <w:b/>
                <w:color w:val="000000"/>
                <w:lang w:eastAsia="it-IT"/>
              </w:rPr>
              <w:t>mod</w:t>
            </w:r>
            <w:proofErr w:type="spellEnd"/>
            <w:r>
              <w:rPr>
                <w:rFonts w:ascii="Calibri" w:eastAsia="Times New Roman" w:hAnsi="Calibri"/>
                <w:b/>
                <w:color w:val="000000"/>
                <w:lang w:eastAsia="it-IT"/>
              </w:rPr>
              <w:t xml:space="preserve">. </w:t>
            </w:r>
            <w:proofErr w:type="spellStart"/>
            <w:r>
              <w:rPr>
                <w:rFonts w:ascii="Calibri" w:eastAsia="Times New Roman" w:hAnsi="Calibri"/>
                <w:b/>
                <w:color w:val="000000"/>
                <w:lang w:eastAsia="it-IT"/>
              </w:rPr>
              <w:t>all</w:t>
            </w:r>
            <w:proofErr w:type="spellEnd"/>
            <w:r>
              <w:rPr>
                <w:rFonts w:ascii="Calibri" w:eastAsia="Times New Roman" w:hAnsi="Calibri"/>
                <w:b/>
                <w:color w:val="000000"/>
                <w:lang w:eastAsia="it-IT"/>
              </w:rPr>
              <w:t>. 8)</w:t>
            </w:r>
          </w:p>
        </w:tc>
      </w:tr>
      <w:tr w:rsidR="006D6C3A" w:rsidRPr="00B37843" w14:paraId="7D8B5C30" w14:textId="77777777" w:rsidTr="0094510A">
        <w:trPr>
          <w:trHeight w:val="1800"/>
        </w:trPr>
        <w:tc>
          <w:tcPr>
            <w:tcW w:w="5000" w:type="pct"/>
            <w:shd w:val="clear" w:color="auto" w:fill="auto"/>
            <w:vAlign w:val="center"/>
            <w:hideMark/>
          </w:tcPr>
          <w:p w14:paraId="793EE95C" w14:textId="77777777" w:rsidR="006D6C3A" w:rsidRPr="00B37843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Dichiarazione sostitutiva di atto di notorietà con l'indicazione completa del beneficiario e dei familiari conviventi di maggiore età nel caso di ditta individuale; nel caso di società devono essere indicate la denominazione e la sede della stessa, il numero del C.F. e P.IVA, nonché le generalità complete dei soggetti costituenti la medesima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.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Tale dichiarazione deve essere resa 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solo nel caso di contributo concesso con importo superiore ad euro 154.937,06 o, nel caso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di beneficiario che usufruisce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="0094510A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su terreni agricoli</w:t>
            </w:r>
            <w:r w:rsidR="006034D7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fondi europei di importo superiore ad euro 25.000,00 o fondi statali superiori ad euro 5.000,00)</w:t>
            </w:r>
          </w:p>
        </w:tc>
      </w:tr>
      <w:tr w:rsidR="006D6C3A" w:rsidRPr="00B37843" w14:paraId="0AB3A758" w14:textId="77777777" w:rsidTr="00297753">
        <w:trPr>
          <w:trHeight w:val="567"/>
        </w:trPr>
        <w:tc>
          <w:tcPr>
            <w:tcW w:w="5000" w:type="pct"/>
            <w:shd w:val="clear" w:color="auto" w:fill="auto"/>
            <w:vAlign w:val="center"/>
            <w:hideMark/>
          </w:tcPr>
          <w:p w14:paraId="665CA1AF" w14:textId="77777777" w:rsidR="006D6C3A" w:rsidRPr="00B37843" w:rsidRDefault="006D6C3A" w:rsidP="005500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Certificato in originale della CCIAA, di data non anteriore a sei mesi, dal quale si evince che </w:t>
            </w:r>
            <w:r w:rsidR="00550051"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il beneficiario</w:t>
            </w: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non è in stato di fallimento, concordato preventivo o amministrazione controllata</w:t>
            </w:r>
          </w:p>
        </w:tc>
      </w:tr>
      <w:tr w:rsidR="006D6C3A" w:rsidRPr="00B411F7" w14:paraId="6FAFC4A4" w14:textId="77777777" w:rsidTr="002E0E1D">
        <w:trPr>
          <w:trHeight w:val="494"/>
        </w:trPr>
        <w:tc>
          <w:tcPr>
            <w:tcW w:w="5000" w:type="pct"/>
            <w:shd w:val="clear" w:color="auto" w:fill="auto"/>
            <w:vAlign w:val="center"/>
            <w:hideMark/>
          </w:tcPr>
          <w:p w14:paraId="29279C9C" w14:textId="77777777" w:rsidR="006D6C3A" w:rsidRPr="00B411F7" w:rsidRDefault="006D6C3A" w:rsidP="009451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B37843">
              <w:rPr>
                <w:rFonts w:ascii="Calibri" w:eastAsia="Times New Roman" w:hAnsi="Calibri" w:cs="Times New Roman"/>
                <w:color w:val="000000"/>
                <w:lang w:eastAsia="it-IT"/>
              </w:rPr>
              <w:t>Supporto informatico di tutta la documentazione presentata</w:t>
            </w:r>
          </w:p>
        </w:tc>
      </w:tr>
    </w:tbl>
    <w:p w14:paraId="4517BBB8" w14:textId="77777777" w:rsidR="00946368" w:rsidRDefault="00946368" w:rsidP="006034D7"/>
    <w:sectPr w:rsidR="00946368" w:rsidSect="00946368">
      <w:headerReference w:type="default" r:id="rId7"/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60E53" w14:textId="77777777" w:rsidR="00BC45CB" w:rsidRDefault="00BC45CB" w:rsidP="00703DB8">
      <w:pPr>
        <w:spacing w:after="0" w:line="240" w:lineRule="auto"/>
      </w:pPr>
      <w:r>
        <w:separator/>
      </w:r>
    </w:p>
  </w:endnote>
  <w:endnote w:type="continuationSeparator" w:id="0">
    <w:p w14:paraId="557AFF62" w14:textId="77777777" w:rsidR="00BC45CB" w:rsidRDefault="00BC45CB" w:rsidP="0070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05930" w14:textId="77777777"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b/>
        <w:color w:val="002060"/>
        <w:sz w:val="14"/>
        <w:szCs w:val="14"/>
      </w:rPr>
    </w:pPr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GAL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Meridaunia</w:t>
    </w:r>
    <w:proofErr w:type="spellEnd"/>
    <w:r w:rsidRPr="00297753">
      <w:rPr>
        <w:rFonts w:ascii="Cambria" w:eastAsia="Cambria" w:hAnsi="Cambria" w:cs="Times New Roman"/>
        <w:b/>
        <w:color w:val="002060"/>
        <w:sz w:val="14"/>
        <w:szCs w:val="14"/>
      </w:rPr>
      <w:t xml:space="preserve"> </w:t>
    </w:r>
    <w:proofErr w:type="spellStart"/>
    <w:r w:rsidRPr="00297753">
      <w:rPr>
        <w:rFonts w:ascii="Cambria" w:eastAsia="Cambria" w:hAnsi="Cambria" w:cs="Times New Roman"/>
        <w:b/>
        <w:color w:val="002060"/>
        <w:sz w:val="14"/>
        <w:szCs w:val="14"/>
      </w:rPr>
      <w:t>S.c.ar.l</w:t>
    </w:r>
    <w:proofErr w:type="spellEnd"/>
  </w:p>
  <w:p w14:paraId="624A6F1C" w14:textId="77777777"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i/>
        <w:sz w:val="14"/>
        <w:szCs w:val="14"/>
      </w:rPr>
      <w:t>Agenzia di sviluppo dei Monti Dauni</w:t>
    </w:r>
    <w:r w:rsidRPr="00297753">
      <w:rPr>
        <w:rFonts w:ascii="Cambria" w:eastAsia="Cambria" w:hAnsi="Cambria" w:cs="Times New Roman"/>
        <w:sz w:val="14"/>
        <w:szCs w:val="14"/>
      </w:rPr>
      <w:br/>
      <w:t>Piazza Municipio, 2 - 71023 Bovino (FG)</w:t>
    </w:r>
  </w:p>
  <w:p w14:paraId="5C957BDB" w14:textId="77777777"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jc w:val="center"/>
      <w:rPr>
        <w:rFonts w:ascii="Cambria" w:eastAsia="Cambria" w:hAnsi="Cambria" w:cs="Times New Roman"/>
        <w:sz w:val="14"/>
        <w:szCs w:val="14"/>
        <w:lang w:val="en-US"/>
      </w:rPr>
    </w:pPr>
    <w:r w:rsidRPr="00297753">
      <w:rPr>
        <w:rFonts w:ascii="Cambria" w:eastAsia="Cambria" w:hAnsi="Cambria" w:cs="Times New Roman"/>
        <w:sz w:val="14"/>
        <w:szCs w:val="14"/>
        <w:lang w:val="en-US"/>
      </w:rPr>
      <w:t>+39.0881.966557/912007; FAX +39.0881.912921</w:t>
    </w:r>
  </w:p>
  <w:p w14:paraId="6DBD75F8" w14:textId="77777777" w:rsidR="00297753" w:rsidRPr="00297753" w:rsidRDefault="00BC45CB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  <w:lang w:val="en-US"/>
      </w:rPr>
    </w:pPr>
    <w:hyperlink r:id="rId1" w:history="1">
      <w:r w:rsidR="00297753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www.meridaunia.it</w:t>
      </w:r>
    </w:hyperlink>
    <w:r w:rsidR="00297753" w:rsidRPr="00297753">
      <w:rPr>
        <w:rFonts w:ascii="Cambria" w:eastAsia="Cambria" w:hAnsi="Cambria" w:cs="Times New Roman"/>
        <w:sz w:val="14"/>
        <w:szCs w:val="14"/>
        <w:lang w:val="en-US"/>
      </w:rPr>
      <w:t xml:space="preserve">; </w:t>
    </w:r>
    <w:hyperlink r:id="rId2" w:history="1">
      <w:r w:rsidR="00297753" w:rsidRPr="00297753">
        <w:rPr>
          <w:rFonts w:ascii="Cambria" w:eastAsia="Cambria" w:hAnsi="Cambria" w:cs="Times New Roman"/>
          <w:color w:val="0000FF"/>
          <w:sz w:val="14"/>
          <w:szCs w:val="14"/>
          <w:u w:val="single"/>
          <w:lang w:val="en-US"/>
        </w:rPr>
        <w:t>info@meridaunia.it</w:t>
      </w:r>
    </w:hyperlink>
    <w:r w:rsidR="00297753" w:rsidRPr="00297753">
      <w:rPr>
        <w:rFonts w:ascii="Cambria" w:eastAsia="Cambria" w:hAnsi="Cambria" w:cs="Times New Roman"/>
        <w:sz w:val="14"/>
        <w:szCs w:val="14"/>
        <w:lang w:val="en-US"/>
      </w:rPr>
      <w:t>; meridaunia@pec.it</w:t>
    </w:r>
  </w:p>
  <w:p w14:paraId="18639D23" w14:textId="77777777" w:rsidR="00297753" w:rsidRPr="00297753" w:rsidRDefault="00297753" w:rsidP="00297753">
    <w:pPr>
      <w:tabs>
        <w:tab w:val="center" w:pos="4986"/>
        <w:tab w:val="right" w:pos="9972"/>
      </w:tabs>
      <w:spacing w:after="0" w:line="240" w:lineRule="auto"/>
      <w:ind w:right="-291"/>
      <w:jc w:val="center"/>
      <w:rPr>
        <w:rFonts w:ascii="Cambria" w:eastAsia="Cambria" w:hAnsi="Cambria" w:cs="Times New Roman"/>
        <w:sz w:val="14"/>
        <w:szCs w:val="14"/>
      </w:rPr>
    </w:pPr>
    <w:r w:rsidRPr="00297753">
      <w:rPr>
        <w:rFonts w:ascii="Cambria" w:eastAsia="Cambria" w:hAnsi="Cambria" w:cs="Times New Roman"/>
        <w:sz w:val="14"/>
        <w:szCs w:val="14"/>
      </w:rPr>
      <w:t>P.I. 02303810713</w:t>
    </w:r>
  </w:p>
  <w:p w14:paraId="40900CE0" w14:textId="77777777" w:rsidR="00297753" w:rsidRPr="00297753" w:rsidRDefault="00297753" w:rsidP="00297753">
    <w:pPr>
      <w:pStyle w:val="Intestazione"/>
    </w:pPr>
  </w:p>
  <w:p w14:paraId="714AB9F3" w14:textId="77777777" w:rsidR="00703DB8" w:rsidRDefault="00703D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AC7C8" w14:textId="77777777" w:rsidR="00BC45CB" w:rsidRDefault="00BC45CB" w:rsidP="00703DB8">
      <w:pPr>
        <w:spacing w:after="0" w:line="240" w:lineRule="auto"/>
      </w:pPr>
      <w:r>
        <w:separator/>
      </w:r>
    </w:p>
  </w:footnote>
  <w:footnote w:type="continuationSeparator" w:id="0">
    <w:p w14:paraId="2F199CCE" w14:textId="77777777" w:rsidR="00BC45CB" w:rsidRDefault="00BC45CB" w:rsidP="00703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FD464" w14:textId="77777777" w:rsidR="00297753" w:rsidRDefault="00297753" w:rsidP="00297753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76DA83A7" wp14:editId="37F9952E">
          <wp:extent cx="6870700" cy="676910"/>
          <wp:effectExtent l="0" t="0" r="6350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FE"/>
    <w:rsid w:val="00042D83"/>
    <w:rsid w:val="00047FB1"/>
    <w:rsid w:val="000650D6"/>
    <w:rsid w:val="000A17C9"/>
    <w:rsid w:val="000A41B0"/>
    <w:rsid w:val="000B643A"/>
    <w:rsid w:val="000E58AF"/>
    <w:rsid w:val="00157C08"/>
    <w:rsid w:val="001662FE"/>
    <w:rsid w:val="00173412"/>
    <w:rsid w:val="001A1C09"/>
    <w:rsid w:val="001A232D"/>
    <w:rsid w:val="001C0018"/>
    <w:rsid w:val="001C09DC"/>
    <w:rsid w:val="001E06DC"/>
    <w:rsid w:val="001F3D97"/>
    <w:rsid w:val="00280899"/>
    <w:rsid w:val="00297753"/>
    <w:rsid w:val="002E0E1D"/>
    <w:rsid w:val="00334121"/>
    <w:rsid w:val="00341FE0"/>
    <w:rsid w:val="00345FD3"/>
    <w:rsid w:val="003C58A1"/>
    <w:rsid w:val="00470A4A"/>
    <w:rsid w:val="00502289"/>
    <w:rsid w:val="005034D8"/>
    <w:rsid w:val="0050441E"/>
    <w:rsid w:val="005432C4"/>
    <w:rsid w:val="00550051"/>
    <w:rsid w:val="005B71EE"/>
    <w:rsid w:val="006034D7"/>
    <w:rsid w:val="00664A7A"/>
    <w:rsid w:val="006A652F"/>
    <w:rsid w:val="006A7B1D"/>
    <w:rsid w:val="006D6C3A"/>
    <w:rsid w:val="006E0A64"/>
    <w:rsid w:val="00703DB8"/>
    <w:rsid w:val="00743B0C"/>
    <w:rsid w:val="007D1986"/>
    <w:rsid w:val="00827643"/>
    <w:rsid w:val="00872262"/>
    <w:rsid w:val="00892EC1"/>
    <w:rsid w:val="00894BB6"/>
    <w:rsid w:val="008C363C"/>
    <w:rsid w:val="008E507D"/>
    <w:rsid w:val="008F67B3"/>
    <w:rsid w:val="0092538A"/>
    <w:rsid w:val="00934F77"/>
    <w:rsid w:val="0094510A"/>
    <w:rsid w:val="00946368"/>
    <w:rsid w:val="00A37789"/>
    <w:rsid w:val="00AE6668"/>
    <w:rsid w:val="00B37843"/>
    <w:rsid w:val="00B411F7"/>
    <w:rsid w:val="00BC45CB"/>
    <w:rsid w:val="00BF1DE3"/>
    <w:rsid w:val="00BF59BC"/>
    <w:rsid w:val="00C33C74"/>
    <w:rsid w:val="00C54859"/>
    <w:rsid w:val="00C606FE"/>
    <w:rsid w:val="00CE4AA3"/>
    <w:rsid w:val="00D77B55"/>
    <w:rsid w:val="00DB0F01"/>
    <w:rsid w:val="00E51CD1"/>
    <w:rsid w:val="00E521AA"/>
    <w:rsid w:val="00E93292"/>
    <w:rsid w:val="00EA1375"/>
    <w:rsid w:val="00EE6E57"/>
    <w:rsid w:val="00FB0AF6"/>
    <w:rsid w:val="00FB6A5F"/>
    <w:rsid w:val="00FD4F8D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B0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6C3A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DB8"/>
  </w:style>
  <w:style w:type="paragraph" w:styleId="Pidipagina">
    <w:name w:val="footer"/>
    <w:basedOn w:val="Normale"/>
    <w:link w:val="Pidipagina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D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6C3A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DB8"/>
  </w:style>
  <w:style w:type="paragraph" w:styleId="Pidipagina">
    <w:name w:val="footer"/>
    <w:basedOn w:val="Normale"/>
    <w:link w:val="PidipaginaCarattere"/>
    <w:uiPriority w:val="99"/>
    <w:unhideWhenUsed/>
    <w:rsid w:val="00703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D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eridaunia.it" TargetMode="External"/><Relationship Id="rId1" Type="http://schemas.openxmlformats.org/officeDocument/2006/relationships/hyperlink" Target="http://www.meridau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gtotaro</cp:lastModifiedBy>
  <cp:revision>4</cp:revision>
  <cp:lastPrinted>2020-06-22T09:32:00Z</cp:lastPrinted>
  <dcterms:created xsi:type="dcterms:W3CDTF">2022-10-13T08:34:00Z</dcterms:created>
  <dcterms:modified xsi:type="dcterms:W3CDTF">2022-10-13T08:48:00Z</dcterms:modified>
</cp:coreProperties>
</file>