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2406" w14:textId="675E7E22"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8511A4">
        <w:rPr>
          <w:rFonts w:ascii="Times New Roman" w:hAnsi="Times New Roman"/>
          <w:color w:val="000000"/>
          <w:sz w:val="22"/>
          <w:szCs w:val="22"/>
        </w:rPr>
        <w:t>E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– Dichiarazione de minimis</w:t>
      </w:r>
    </w:p>
    <w:p w14:paraId="56B4DF08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  <w:i/>
        </w:rPr>
      </w:pPr>
      <w:r w:rsidRPr="001E0EBD">
        <w:rPr>
          <w:rFonts w:ascii="Times New Roman" w:hAnsi="Times New Roman" w:cs="Times New Roman"/>
          <w:b/>
          <w:i/>
        </w:rPr>
        <w:t>Al GAL MERIDAUNIA</w:t>
      </w:r>
    </w:p>
    <w:p w14:paraId="73DD2279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  <w:t>Piazza Municipio, 2</w:t>
      </w:r>
    </w:p>
    <w:p w14:paraId="058083BB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 xml:space="preserve">71023 BOVINO (FG) </w:t>
      </w:r>
    </w:p>
    <w:p w14:paraId="2E4A5582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74BF1505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619654E1" w14:textId="77777777"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F432383" w14:textId="77777777"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E0EBD">
        <w:rPr>
          <w:rFonts w:ascii="Times New Roman" w:hAnsi="Times New Roman" w:cs="Times New Roman"/>
          <w:bCs/>
          <w:lang w:val="en-US"/>
        </w:rPr>
        <w:t>(Art. 47 D.P.R. 28 dicembre 2000 n. 445)</w:t>
      </w:r>
    </w:p>
    <w:p w14:paraId="2DB64862" w14:textId="77777777"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4503B1BE" w14:textId="77777777" w:rsidR="001E0EBD" w:rsidRPr="001E0EBD" w:rsidRDefault="001E0EBD" w:rsidP="001E0EBD">
      <w:pPr>
        <w:ind w:left="851" w:hanging="851"/>
        <w:rPr>
          <w:rFonts w:ascii="Times New Roman" w:eastAsia="Calibri" w:hAnsi="Times New Roman" w:cs="Times New Roman"/>
          <w:b/>
        </w:rPr>
      </w:pPr>
      <w:r w:rsidRPr="001E0EBD">
        <w:rPr>
          <w:rFonts w:ascii="Times New Roman" w:eastAsia="Calibri" w:hAnsi="Times New Roman" w:cs="Times New Roman"/>
          <w:b/>
        </w:rPr>
        <w:t xml:space="preserve">Oggetto: PSR Puglia 2014/2020 Misura 19 Sottomisura 19.2 - PAL Meridaunia - Bando AZIONE 2.3 Interventi di agricoltura sociale - INTERVENTO 2.3.1 Interventi di agricoltura sociale: sostegno a investimenti nella creazione e nello sviluppo di attività extra-agricole.  </w:t>
      </w:r>
    </w:p>
    <w:p w14:paraId="39C68D35" w14:textId="77777777" w:rsidR="00CB4B1F" w:rsidRPr="006B5850" w:rsidRDefault="00CB4B1F" w:rsidP="00CB4B1F">
      <w:pPr>
        <w:ind w:left="851" w:hanging="851"/>
        <w:rPr>
          <w:rFonts w:ascii="Times New Roman" w:hAnsi="Times New Roman" w:cs="Times New Roman"/>
          <w:b/>
        </w:rPr>
      </w:pPr>
    </w:p>
    <w:p w14:paraId="1123F32A" w14:textId="77777777"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2B343B9F" w14:textId="77777777"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14:paraId="0DE0006E" w14:textId="77777777"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14:paraId="657D423E" w14:textId="77777777" w:rsidR="001A11CB" w:rsidRPr="006B585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11632CE7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14:paraId="24BE4E5F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(barrare la casella prescelta)</w:t>
      </w:r>
    </w:p>
    <w:p w14:paraId="33D14BAF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7F5142C0" w14:textId="77777777" w:rsidR="00CB4B1F" w:rsidRPr="006B5850" w:rsidRDefault="00E9577E" w:rsidP="008C2A47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che l’impresa rappresentata non ha beneficiato</w:t>
      </w:r>
      <w:r w:rsidR="008D6143">
        <w:rPr>
          <w:sz w:val="22"/>
          <w:szCs w:val="22"/>
        </w:rPr>
        <w:t xml:space="preserve">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gramStart"/>
      <w:r w:rsidRPr="006B5850">
        <w:rPr>
          <w:sz w:val="22"/>
          <w:szCs w:val="22"/>
        </w:rPr>
        <w:t xml:space="preserve">minimis” </w:t>
      </w:r>
      <w:r w:rsidR="008C2A47">
        <w:rPr>
          <w:sz w:val="22"/>
          <w:szCs w:val="22"/>
        </w:rPr>
        <w:t xml:space="preserve"> </w:t>
      </w:r>
      <w:r w:rsidR="008C2A47" w:rsidRPr="008C2A47">
        <w:rPr>
          <w:sz w:val="22"/>
          <w:szCs w:val="22"/>
        </w:rPr>
        <w:t>(</w:t>
      </w:r>
      <w:proofErr w:type="gramEnd"/>
      <w:r w:rsidR="008C2A47" w:rsidRPr="008C2A47">
        <w:rPr>
          <w:sz w:val="22"/>
          <w:szCs w:val="22"/>
        </w:rPr>
        <w:t>Reg. (UE) n. 1407/2013 e s.m.i.)</w:t>
      </w:r>
      <w:r w:rsidRPr="006B5850">
        <w:rPr>
          <w:sz w:val="22"/>
          <w:szCs w:val="22"/>
        </w:rPr>
        <w:t xml:space="preserve"> sino alla data della presente dichiarazione</w:t>
      </w:r>
    </w:p>
    <w:p w14:paraId="6B7AB935" w14:textId="77777777" w:rsidR="00E9577E" w:rsidRPr="006B5850" w:rsidRDefault="00E9577E" w:rsidP="00CB4B1F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14:paraId="5E201106" w14:textId="77777777" w:rsidR="00554181" w:rsidRDefault="00E9577E" w:rsidP="00490672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che l’impresa rappresentata ha 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>“de minimis”:</w:t>
      </w:r>
    </w:p>
    <w:p w14:paraId="0F3A0D3E" w14:textId="77777777" w:rsidR="00EF7740" w:rsidRDefault="00EF7740" w:rsidP="00EF7740">
      <w:pPr>
        <w:pStyle w:val="Corpotesto"/>
        <w:rPr>
          <w:lang w:eastAsia="it-IT"/>
        </w:rPr>
      </w:pPr>
    </w:p>
    <w:p w14:paraId="411AB2E1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E9577E" w:rsidRPr="006B5850" w14:paraId="15830027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3C9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7BE4" w14:textId="77777777" w:rsidR="00E9577E" w:rsidRPr="008C2A47" w:rsidRDefault="00E84208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9373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066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9577E" w:rsidRPr="006B5850" w14:paraId="2EE611DE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ED3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E981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66F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1BB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6974F5F2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0CF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2E7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942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B70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00521E9F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216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26B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733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1AE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696D5748" w14:textId="77777777" w:rsidR="00554181" w:rsidRDefault="00E9577E" w:rsidP="00035B15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22BA54BA" w14:textId="77777777"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14:paraId="61513730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minimis”, il contributo da concedere tramite il presente Avviso, sommato agli altri aiuti “de minimis” ricevuti nei 36 mesi precedenti a qualsiasi </w:t>
      </w:r>
      <w:r w:rsidRPr="00EF7740">
        <w:rPr>
          <w:rFonts w:ascii="Times New Roman" w:hAnsi="Times New Roman" w:cs="Times New Roman"/>
          <w:lang w:eastAsia="it-IT"/>
        </w:rPr>
        <w:lastRenderedPageBreak/>
        <w:t>titolo, per qualsiasi obiettivo e indipendentemente dalla fonte di finanziamento (nazionale, regionale o comunitaria) non supera euro 200.000, alla data della richiesta del contributo;</w:t>
      </w:r>
    </w:p>
    <w:p w14:paraId="03BF218E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che gli aiuti “de minimis” vengono considerati erogati al momento in cui sorge per il beneficiario il diritto a ricevere l’aiuto stesso;</w:t>
      </w:r>
    </w:p>
    <w:p w14:paraId="5676F464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14:paraId="2C8A75D3" w14:textId="77777777" w:rsidR="00035B15" w:rsidRPr="00035B15" w:rsidRDefault="00035B15" w:rsidP="00035B15">
      <w:pPr>
        <w:pStyle w:val="Corpotesto"/>
        <w:rPr>
          <w:lang w:eastAsia="it-IT"/>
        </w:rPr>
      </w:pPr>
    </w:p>
    <w:p w14:paraId="56D6DCCB" w14:textId="77777777" w:rsidR="00600E4A" w:rsidRPr="003946D2" w:rsidRDefault="00600E4A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14:paraId="0BE139FB" w14:textId="77777777"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r w:rsidRPr="00827664">
        <w:rPr>
          <w:sz w:val="22"/>
          <w:szCs w:val="22"/>
        </w:rPr>
        <w:t>fotocopia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14:paraId="5A7A0AAE" w14:textId="77777777" w:rsidR="00600E4A" w:rsidRPr="00600E4A" w:rsidRDefault="00600E4A" w:rsidP="00600E4A">
      <w:pPr>
        <w:pStyle w:val="Corpotesto"/>
        <w:rPr>
          <w:lang w:eastAsia="it-IT"/>
        </w:rPr>
      </w:pPr>
    </w:p>
    <w:p w14:paraId="16F88D68" w14:textId="77777777" w:rsidR="00600E4A" w:rsidRPr="008C2A47" w:rsidRDefault="00600E4A" w:rsidP="008C2A47">
      <w:pPr>
        <w:pStyle w:val="Corpotesto"/>
        <w:rPr>
          <w:lang w:eastAsia="it-IT"/>
        </w:rPr>
      </w:pPr>
    </w:p>
    <w:p w14:paraId="58557A3D" w14:textId="77777777" w:rsidR="001A11CB" w:rsidRPr="006B5850" w:rsidRDefault="001A11CB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14:paraId="623F5D7C" w14:textId="77777777"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33F24A65" w14:textId="77777777"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14:paraId="711CD131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Firma </w:t>
      </w:r>
    </w:p>
    <w:p w14:paraId="79923018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14:paraId="784C0D1D" w14:textId="77777777" w:rsidR="00B900A0" w:rsidRDefault="00B900A0">
      <w:pPr>
        <w:rPr>
          <w:rFonts w:ascii="Times New Roman" w:hAnsi="Times New Roman" w:cs="Times New Roman"/>
        </w:rPr>
      </w:pPr>
    </w:p>
    <w:p w14:paraId="18A0103E" w14:textId="77777777" w:rsidR="0048374B" w:rsidRDefault="0048374B">
      <w:pPr>
        <w:rPr>
          <w:rFonts w:ascii="Times New Roman" w:hAnsi="Times New Roman" w:cs="Times New Roman"/>
        </w:rPr>
      </w:pPr>
    </w:p>
    <w:p w14:paraId="4F9BD3FE" w14:textId="77777777" w:rsidR="0048374B" w:rsidRDefault="0048374B">
      <w:pPr>
        <w:rPr>
          <w:rFonts w:ascii="Times New Roman" w:hAnsi="Times New Roman" w:cs="Times New Roman"/>
        </w:rPr>
      </w:pPr>
    </w:p>
    <w:p w14:paraId="28209D54" w14:textId="77777777" w:rsidR="0048374B" w:rsidRDefault="0048374B">
      <w:pPr>
        <w:rPr>
          <w:rFonts w:ascii="Times New Roman" w:hAnsi="Times New Roman" w:cs="Times New Roman"/>
        </w:rPr>
      </w:pPr>
    </w:p>
    <w:p w14:paraId="06406221" w14:textId="77777777" w:rsidR="0048374B" w:rsidRPr="006B5850" w:rsidRDefault="0048374B" w:rsidP="0048374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6F0151D2" w14:textId="77777777"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B"/>
    <w:rsid w:val="00035B15"/>
    <w:rsid w:val="00075DCF"/>
    <w:rsid w:val="000A2891"/>
    <w:rsid w:val="001A11CB"/>
    <w:rsid w:val="001E0EBD"/>
    <w:rsid w:val="003946D2"/>
    <w:rsid w:val="0048374B"/>
    <w:rsid w:val="00554181"/>
    <w:rsid w:val="00572836"/>
    <w:rsid w:val="005B199B"/>
    <w:rsid w:val="00600E4A"/>
    <w:rsid w:val="006B5850"/>
    <w:rsid w:val="00733F84"/>
    <w:rsid w:val="007B2093"/>
    <w:rsid w:val="007F4C9A"/>
    <w:rsid w:val="00827664"/>
    <w:rsid w:val="008511A4"/>
    <w:rsid w:val="00895C58"/>
    <w:rsid w:val="008C2A47"/>
    <w:rsid w:val="008D6143"/>
    <w:rsid w:val="008E75A1"/>
    <w:rsid w:val="00970D91"/>
    <w:rsid w:val="00982FBA"/>
    <w:rsid w:val="00B17385"/>
    <w:rsid w:val="00B900A0"/>
    <w:rsid w:val="00CB4B1F"/>
    <w:rsid w:val="00E84208"/>
    <w:rsid w:val="00E9577E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9399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anatale</cp:lastModifiedBy>
  <cp:revision>29</cp:revision>
  <dcterms:created xsi:type="dcterms:W3CDTF">2019-01-29T10:59:00Z</dcterms:created>
  <dcterms:modified xsi:type="dcterms:W3CDTF">2021-07-12T08:43:00Z</dcterms:modified>
</cp:coreProperties>
</file>